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DDB2" w14:textId="18C8A91A" w:rsidR="002E2026" w:rsidRPr="007C4435" w:rsidRDefault="00517AF3" w:rsidP="00517AF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u w:val="single"/>
        </w:rPr>
      </w:pPr>
      <w:r w:rsidRPr="007C4435">
        <w:rPr>
          <w:rFonts w:cstheme="minorHAnsi"/>
          <w:i/>
          <w:iCs/>
          <w:sz w:val="24"/>
          <w:szCs w:val="24"/>
          <w:u w:val="single"/>
        </w:rPr>
        <w:t xml:space="preserve">Allegato </w:t>
      </w:r>
      <w:r w:rsidR="0064281E" w:rsidRPr="007C4435">
        <w:rPr>
          <w:rFonts w:cstheme="minorHAnsi"/>
          <w:i/>
          <w:iCs/>
          <w:sz w:val="24"/>
          <w:szCs w:val="24"/>
          <w:u w:val="single"/>
        </w:rPr>
        <w:t>A</w:t>
      </w:r>
      <w:r w:rsidRPr="007C4435">
        <w:rPr>
          <w:rFonts w:cstheme="minorHAnsi"/>
          <w:i/>
          <w:iCs/>
          <w:sz w:val="24"/>
          <w:szCs w:val="24"/>
          <w:u w:val="single"/>
        </w:rPr>
        <w:t>1</w:t>
      </w:r>
    </w:p>
    <w:p w14:paraId="18E7BE23" w14:textId="117CA53D" w:rsidR="002E2026" w:rsidRPr="007C4435" w:rsidRDefault="002E2026" w:rsidP="002E20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7C4435">
        <w:rPr>
          <w:rFonts w:cstheme="minorHAnsi"/>
          <w:b/>
          <w:bCs/>
          <w:color w:val="000000"/>
          <w:sz w:val="28"/>
          <w:szCs w:val="28"/>
        </w:rPr>
        <w:t xml:space="preserve">DOMANDA DI AMMISSIONE </w:t>
      </w:r>
    </w:p>
    <w:p w14:paraId="0D75F8B8" w14:textId="77777777" w:rsidR="002E2026" w:rsidRPr="007C4435" w:rsidRDefault="002E2026" w:rsidP="002E20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252C7D95" w14:textId="228D2F87" w:rsidR="002E2026" w:rsidRPr="007C4435" w:rsidRDefault="00AB5CE8" w:rsidP="002E20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7C4435">
        <w:rPr>
          <w:rFonts w:cstheme="minorHAnsi"/>
          <w:b/>
          <w:bCs/>
          <w:color w:val="000000" w:themeColor="text1"/>
          <w:sz w:val="24"/>
          <w:szCs w:val="24"/>
        </w:rPr>
        <w:t xml:space="preserve">Avviso Pubblico per la presentazione di proposte per la realizzazione di interventi di potenziamento della resilienza cyber </w:t>
      </w:r>
      <w:r w:rsidR="000358BE" w:rsidRPr="007C4435">
        <w:rPr>
          <w:rFonts w:cstheme="minorHAnsi"/>
          <w:b/>
          <w:bCs/>
          <w:color w:val="000000" w:themeColor="text1"/>
          <w:sz w:val="24"/>
          <w:szCs w:val="24"/>
        </w:rPr>
        <w:t xml:space="preserve">delle Regioni, </w:t>
      </w:r>
      <w:r w:rsidR="002A5D56" w:rsidRPr="007C4435">
        <w:rPr>
          <w:rFonts w:cstheme="minorHAnsi"/>
          <w:b/>
          <w:bCs/>
          <w:color w:val="000000" w:themeColor="text1"/>
          <w:sz w:val="24"/>
          <w:szCs w:val="24"/>
        </w:rPr>
        <w:t>de</w:t>
      </w:r>
      <w:r w:rsidR="00D7719B" w:rsidRPr="007C4435">
        <w:rPr>
          <w:rFonts w:cstheme="minorHAnsi"/>
          <w:b/>
          <w:bCs/>
          <w:color w:val="000000" w:themeColor="text1"/>
          <w:sz w:val="24"/>
          <w:szCs w:val="24"/>
        </w:rPr>
        <w:t>i Comuni capoluogo facenti parte di Città metropolitane</w:t>
      </w:r>
      <w:r w:rsidR="000358BE" w:rsidRPr="007C4435">
        <w:rPr>
          <w:rFonts w:cstheme="minorHAnsi"/>
          <w:b/>
          <w:bCs/>
          <w:color w:val="000000" w:themeColor="text1"/>
          <w:sz w:val="24"/>
          <w:szCs w:val="24"/>
        </w:rPr>
        <w:t xml:space="preserve">, delle </w:t>
      </w:r>
      <w:r w:rsidR="00D7719B" w:rsidRPr="007C4435">
        <w:rPr>
          <w:rFonts w:cstheme="minorHAnsi"/>
          <w:b/>
          <w:bCs/>
          <w:color w:val="000000" w:themeColor="text1"/>
          <w:sz w:val="24"/>
          <w:szCs w:val="24"/>
        </w:rPr>
        <w:t>Province autonome</w:t>
      </w:r>
      <w:r w:rsidR="004946E1" w:rsidRPr="007C4435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7C4435">
        <w:rPr>
          <w:rFonts w:cstheme="minorHAnsi"/>
          <w:b/>
          <w:bCs/>
          <w:color w:val="000000" w:themeColor="text1"/>
          <w:sz w:val="24"/>
          <w:szCs w:val="24"/>
        </w:rPr>
        <w:t>a valere sul PNRR, Missione 1 – Componente 1 – Investimento 1.5 “Cybersecurity”</w:t>
      </w:r>
    </w:p>
    <w:p w14:paraId="52AF9062" w14:textId="77777777" w:rsidR="00337EE6" w:rsidRPr="007C4435" w:rsidRDefault="00337EE6" w:rsidP="00337EE6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442E0EF" w14:textId="77777777" w:rsidR="00337EE6" w:rsidRPr="007C4435" w:rsidRDefault="00337EE6" w:rsidP="00337EE6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>La/Il sottoscritta/o</w:t>
      </w:r>
      <w:r w:rsidRPr="007C4435">
        <w:rPr>
          <w:rFonts w:cstheme="minorHAnsi"/>
          <w:sz w:val="24"/>
          <w:szCs w:val="24"/>
        </w:rPr>
        <w:tab/>
        <w:t>_________________________________________________________,</w:t>
      </w:r>
    </w:p>
    <w:p w14:paraId="04BC08CB" w14:textId="77777777" w:rsidR="00337EE6" w:rsidRPr="007C4435" w:rsidRDefault="00337EE6" w:rsidP="00337EE6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 xml:space="preserve">nato a ____________________________ </w:t>
      </w:r>
      <w:proofErr w:type="spellStart"/>
      <w:r w:rsidRPr="007C4435">
        <w:rPr>
          <w:rFonts w:cstheme="minorHAnsi"/>
          <w:sz w:val="24"/>
          <w:szCs w:val="24"/>
        </w:rPr>
        <w:t>prov</w:t>
      </w:r>
      <w:proofErr w:type="spellEnd"/>
      <w:r w:rsidRPr="007C4435">
        <w:rPr>
          <w:rFonts w:cstheme="minorHAnsi"/>
          <w:sz w:val="24"/>
          <w:szCs w:val="24"/>
        </w:rPr>
        <w:t xml:space="preserve"> (_____), il____________________________, </w:t>
      </w:r>
    </w:p>
    <w:p w14:paraId="2ED623BA" w14:textId="70934F78" w:rsidR="00337EE6" w:rsidRPr="007C4435" w:rsidRDefault="00337EE6" w:rsidP="00337EE6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>CF________________________________, in qualità di organo titolare del potere di impegnare l’Amministrazione</w:t>
      </w:r>
      <w:r w:rsidR="00223516" w:rsidRPr="007C4435">
        <w:rPr>
          <w:rFonts w:cstheme="minorHAnsi"/>
          <w:sz w:val="24"/>
          <w:szCs w:val="24"/>
        </w:rPr>
        <w:t xml:space="preserve"> </w:t>
      </w:r>
      <w:r w:rsidRPr="007C4435">
        <w:rPr>
          <w:rFonts w:cstheme="minorHAnsi"/>
          <w:sz w:val="24"/>
          <w:szCs w:val="24"/>
        </w:rPr>
        <w:t xml:space="preserve">_________________________________________________________________________, </w:t>
      </w:r>
      <w:r w:rsidR="007C326A" w:rsidRPr="007C4435">
        <w:rPr>
          <w:rFonts w:cstheme="minorHAnsi"/>
          <w:sz w:val="24"/>
          <w:szCs w:val="24"/>
        </w:rPr>
        <w:t xml:space="preserve">codice IPA _________________________ </w:t>
      </w:r>
      <w:r w:rsidRPr="007C4435">
        <w:rPr>
          <w:rFonts w:cstheme="minorHAnsi"/>
          <w:sz w:val="24"/>
          <w:szCs w:val="24"/>
        </w:rPr>
        <w:t>con sede legale in Via/Piazza, ______________________________ n.______, cap.________,</w:t>
      </w:r>
      <w:r w:rsidR="00002CDA">
        <w:rPr>
          <w:rFonts w:cstheme="minorHAnsi"/>
          <w:sz w:val="24"/>
          <w:szCs w:val="24"/>
        </w:rPr>
        <w:t xml:space="preserve"> </w:t>
      </w:r>
      <w:r w:rsidRPr="007C4435">
        <w:rPr>
          <w:rFonts w:cstheme="minorHAnsi"/>
          <w:sz w:val="24"/>
          <w:szCs w:val="24"/>
        </w:rPr>
        <w:t>tel.__________________, posta elettronica certificata (PEC) ______________________________________________</w:t>
      </w:r>
      <w:r w:rsidR="00002CDA">
        <w:rPr>
          <w:rFonts w:cstheme="minorHAnsi"/>
          <w:sz w:val="24"/>
          <w:szCs w:val="24"/>
        </w:rPr>
        <w:t>_</w:t>
      </w:r>
      <w:r w:rsidRPr="007C4435">
        <w:rPr>
          <w:rFonts w:cstheme="minorHAnsi"/>
          <w:sz w:val="24"/>
          <w:szCs w:val="24"/>
        </w:rPr>
        <w:t>,</w:t>
      </w:r>
    </w:p>
    <w:p w14:paraId="68256EFC" w14:textId="77777777" w:rsidR="00337EE6" w:rsidRPr="007C4435" w:rsidRDefault="00337EE6" w:rsidP="00337EE6">
      <w:pPr>
        <w:spacing w:after="12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7C4435">
        <w:rPr>
          <w:rFonts w:cstheme="minorHAnsi"/>
          <w:b/>
          <w:bCs/>
          <w:sz w:val="24"/>
          <w:szCs w:val="24"/>
        </w:rPr>
        <w:t>MANIFESTA</w:t>
      </w:r>
    </w:p>
    <w:p w14:paraId="7F1FA045" w14:textId="108833D1" w:rsidR="00337EE6" w:rsidRPr="007C4435" w:rsidRDefault="00337EE6" w:rsidP="00337EE6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>il proprio interesse a partecipare all’Avviso in oggetto, quale Soggetto proponente di un intervento progettuale da finanziare nell’ambito dell’Investimento 1.5 – Cybersecurity nell’ambito del PNRR, Missione M1C1 “Digitalizzazione, innovazione e sicurezza nella P.A.”</w:t>
      </w:r>
      <w:r w:rsidR="0064281E" w:rsidRPr="007C4435">
        <w:rPr>
          <w:rFonts w:cstheme="minorHAnsi"/>
          <w:sz w:val="24"/>
          <w:szCs w:val="24"/>
        </w:rPr>
        <w:t>;</w:t>
      </w:r>
    </w:p>
    <w:p w14:paraId="513F23D0" w14:textId="62739AD5" w:rsidR="00BB322B" w:rsidRPr="007C4435" w:rsidRDefault="00BB322B" w:rsidP="00BB322B">
      <w:pPr>
        <w:spacing w:after="12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7C4435">
        <w:rPr>
          <w:rFonts w:cstheme="minorHAnsi"/>
          <w:b/>
          <w:bCs/>
          <w:sz w:val="24"/>
          <w:szCs w:val="24"/>
        </w:rPr>
        <w:t>CHIEDE</w:t>
      </w:r>
    </w:p>
    <w:p w14:paraId="36B4FD79" w14:textId="0BED2E9B" w:rsidR="003D2ECB" w:rsidRPr="007C4435" w:rsidRDefault="003D2ECB" w:rsidP="003D2ECB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>l’ammissione al finanziamento del progetto denominato ______________________________ per un importo complessivo pari a euro __________</w:t>
      </w:r>
      <w:r w:rsidR="002E2E3A" w:rsidRPr="007C4435">
        <w:rPr>
          <w:rFonts w:cstheme="minorHAnsi"/>
          <w:sz w:val="24"/>
          <w:szCs w:val="24"/>
        </w:rPr>
        <w:t xml:space="preserve"> </w:t>
      </w:r>
      <w:r w:rsidR="006148AD" w:rsidRPr="007C4435">
        <w:rPr>
          <w:rFonts w:cstheme="minorHAnsi"/>
          <w:sz w:val="24"/>
          <w:szCs w:val="24"/>
        </w:rPr>
        <w:t xml:space="preserve">(_______/00) </w:t>
      </w:r>
      <w:r w:rsidR="002E2E3A" w:rsidRPr="007C4435">
        <w:rPr>
          <w:rFonts w:cstheme="minorHAnsi"/>
          <w:sz w:val="24"/>
          <w:szCs w:val="24"/>
        </w:rPr>
        <w:t xml:space="preserve">– CUP </w:t>
      </w:r>
      <w:r w:rsidR="00DA4910" w:rsidRPr="007C4435">
        <w:rPr>
          <w:rFonts w:cstheme="minorHAnsi"/>
          <w:sz w:val="24"/>
          <w:szCs w:val="24"/>
        </w:rPr>
        <w:t>___________________</w:t>
      </w:r>
    </w:p>
    <w:p w14:paraId="6552CF1D" w14:textId="77777777" w:rsidR="003D2ECB" w:rsidRPr="007C4435" w:rsidRDefault="003D2ECB" w:rsidP="00BB322B">
      <w:pPr>
        <w:spacing w:after="120" w:line="276" w:lineRule="auto"/>
        <w:jc w:val="center"/>
        <w:rPr>
          <w:rFonts w:cstheme="minorHAnsi"/>
          <w:sz w:val="24"/>
          <w:szCs w:val="24"/>
        </w:rPr>
      </w:pPr>
    </w:p>
    <w:p w14:paraId="4EB1E70C" w14:textId="586CE9D1" w:rsidR="00BB322B" w:rsidRPr="007C4435" w:rsidRDefault="00BB322B" w:rsidP="00BB322B">
      <w:pPr>
        <w:spacing w:after="120" w:line="276" w:lineRule="auto"/>
        <w:jc w:val="center"/>
        <w:rPr>
          <w:rFonts w:cstheme="minorHAnsi"/>
          <w:sz w:val="24"/>
          <w:szCs w:val="24"/>
        </w:rPr>
      </w:pPr>
      <w:r w:rsidRPr="007C4435">
        <w:rPr>
          <w:rFonts w:cstheme="minorHAnsi"/>
          <w:b/>
          <w:bCs/>
          <w:sz w:val="24"/>
          <w:szCs w:val="24"/>
        </w:rPr>
        <w:t>DICHIARA SOTTO LA PROPRIA RESPONSABILITÀ</w:t>
      </w:r>
      <w:r w:rsidRPr="007C4435">
        <w:rPr>
          <w:rFonts w:cstheme="minorHAnsi"/>
          <w:sz w:val="24"/>
          <w:szCs w:val="24"/>
        </w:rPr>
        <w:t xml:space="preserve"> </w:t>
      </w:r>
    </w:p>
    <w:p w14:paraId="729B81F2" w14:textId="14EE5AD6" w:rsidR="00337EE6" w:rsidRPr="007C4435" w:rsidRDefault="00BB322B" w:rsidP="00C137A7">
      <w:pPr>
        <w:spacing w:after="120" w:line="276" w:lineRule="auto"/>
        <w:jc w:val="both"/>
        <w:rPr>
          <w:rFonts w:cstheme="minorHAnsi"/>
          <w:b/>
          <w:bCs/>
          <w:sz w:val="24"/>
          <w:szCs w:val="24"/>
        </w:rPr>
      </w:pPr>
      <w:r w:rsidRPr="007C4435">
        <w:rPr>
          <w:rFonts w:cstheme="minorHAnsi"/>
          <w:sz w:val="24"/>
          <w:szCs w:val="24"/>
        </w:rPr>
        <w:t>ai sensi degli artt. 46 e 47 del DPR n.445/2000, consapevole delle responsabilità di ordine amministrativo, civile e penale in caso di dichiarazioni mendaci, ex art. 76 del DPR medesimo</w:t>
      </w:r>
      <w:r w:rsidRPr="007C4435">
        <w:rPr>
          <w:rFonts w:cstheme="minorHAnsi"/>
          <w:b/>
          <w:bCs/>
          <w:sz w:val="24"/>
          <w:szCs w:val="24"/>
        </w:rPr>
        <w:t xml:space="preserve"> </w:t>
      </w:r>
    </w:p>
    <w:p w14:paraId="52D5173A" w14:textId="63644ACE" w:rsidR="00116A7F" w:rsidRPr="007C4435" w:rsidRDefault="00337EE6" w:rsidP="00C137A7">
      <w:pPr>
        <w:pStyle w:val="ListParagraph"/>
        <w:numPr>
          <w:ilvl w:val="0"/>
          <w:numId w:val="8"/>
        </w:numPr>
        <w:spacing w:after="120" w:line="276" w:lineRule="auto"/>
        <w:ind w:left="425" w:hanging="357"/>
        <w:jc w:val="both"/>
        <w:rPr>
          <w:rFonts w:eastAsia="Times New Roman" w:cstheme="minorHAnsi"/>
          <w:sz w:val="24"/>
          <w:szCs w:val="24"/>
          <w:lang w:eastAsia="zh-CN"/>
        </w:rPr>
      </w:pPr>
      <w:r w:rsidRPr="007C4435">
        <w:rPr>
          <w:rFonts w:cstheme="minorHAnsi"/>
          <w:sz w:val="24"/>
          <w:szCs w:val="24"/>
        </w:rPr>
        <w:t>di essere in possesso dei requisiti richiesti per la partecipazione al presente Avviso</w:t>
      </w:r>
      <w:r w:rsidR="00116A7F" w:rsidRPr="007C4435">
        <w:rPr>
          <w:rFonts w:cstheme="minorHAnsi"/>
          <w:sz w:val="24"/>
          <w:szCs w:val="24"/>
        </w:rPr>
        <w:t>;</w:t>
      </w:r>
    </w:p>
    <w:p w14:paraId="25308C97" w14:textId="77777777" w:rsidR="00F833E2" w:rsidRPr="007C4435" w:rsidRDefault="00254B19" w:rsidP="00C137A7">
      <w:pPr>
        <w:pStyle w:val="ListParagraph"/>
        <w:numPr>
          <w:ilvl w:val="0"/>
          <w:numId w:val="8"/>
        </w:numPr>
        <w:spacing w:after="120" w:line="276" w:lineRule="auto"/>
        <w:ind w:left="425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>di essere in possesso delle competenze</w:t>
      </w:r>
      <w:r w:rsidR="007F1D31" w:rsidRPr="007C4435">
        <w:rPr>
          <w:rFonts w:cstheme="minorHAnsi"/>
          <w:sz w:val="24"/>
          <w:szCs w:val="24"/>
        </w:rPr>
        <w:t>, risorse e qualifiche professionali – sia tecniche che amministrative – idonee a garantire la realizzazione del progetto proposto e assicurare, nei termini e nelle modalità previste a livello comunitario e nel presente Avviso, il raggiungimento delle milestone e dei target associati;</w:t>
      </w:r>
    </w:p>
    <w:p w14:paraId="54CA5DE1" w14:textId="1D5FAE0F" w:rsidR="00F833E2" w:rsidRPr="007C4435" w:rsidRDefault="00F833E2" w:rsidP="00C137A7">
      <w:pPr>
        <w:pStyle w:val="ListParagraph"/>
        <w:numPr>
          <w:ilvl w:val="0"/>
          <w:numId w:val="8"/>
        </w:numPr>
        <w:spacing w:after="120" w:line="276" w:lineRule="auto"/>
        <w:ind w:left="425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 xml:space="preserve">che il progetto presentato non è finanziato da altre fonti del bilancio dell’Unione europea, in ottemperanza a quanto previsto dall’art. 9 del Reg. (UE) 2021/241è stato oggetto di </w:t>
      </w:r>
      <w:r w:rsidRPr="007C4435">
        <w:rPr>
          <w:rFonts w:cstheme="minorHAnsi"/>
          <w:sz w:val="24"/>
          <w:szCs w:val="24"/>
        </w:rPr>
        <w:lastRenderedPageBreak/>
        <w:t>finanziamento con risorse ordinarie del Bilancio statale (cd. divieto del doppio finanziamento);</w:t>
      </w:r>
    </w:p>
    <w:p w14:paraId="7FF23F68" w14:textId="0E25E486" w:rsidR="00582D05" w:rsidRPr="007C4435" w:rsidRDefault="00F35C24" w:rsidP="3D31404A">
      <w:pPr>
        <w:pStyle w:val="ListParagraph"/>
        <w:numPr>
          <w:ilvl w:val="0"/>
          <w:numId w:val="8"/>
        </w:numPr>
        <w:spacing w:after="120" w:line="276" w:lineRule="auto"/>
        <w:ind w:left="425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 xml:space="preserve">di </w:t>
      </w:r>
      <w:r w:rsidR="00582D05" w:rsidRPr="007C4435">
        <w:rPr>
          <w:rFonts w:cstheme="minorHAnsi"/>
          <w:sz w:val="24"/>
          <w:szCs w:val="24"/>
        </w:rPr>
        <w:t>impegnarsi al rispetto dei principi previsti per gli interventi del PNRR</w:t>
      </w:r>
      <w:r w:rsidR="0064281E" w:rsidRPr="007C4435">
        <w:rPr>
          <w:rFonts w:cstheme="minorHAnsi"/>
          <w:sz w:val="24"/>
          <w:szCs w:val="24"/>
        </w:rPr>
        <w:t>;</w:t>
      </w:r>
    </w:p>
    <w:p w14:paraId="3E4E37E3" w14:textId="73F864B4" w:rsidR="00512583" w:rsidRPr="007C4435" w:rsidRDefault="00E405D8" w:rsidP="00AA6FE8">
      <w:pPr>
        <w:pStyle w:val="ListParagraph"/>
        <w:numPr>
          <w:ilvl w:val="0"/>
          <w:numId w:val="8"/>
        </w:numPr>
        <w:spacing w:after="120" w:line="276" w:lineRule="auto"/>
        <w:ind w:left="425"/>
        <w:jc w:val="both"/>
        <w:rPr>
          <w:rFonts w:cstheme="minorHAnsi"/>
        </w:rPr>
      </w:pPr>
      <w:r w:rsidRPr="007C4435">
        <w:rPr>
          <w:rFonts w:cstheme="minorHAnsi"/>
          <w:sz w:val="24"/>
          <w:szCs w:val="24"/>
        </w:rPr>
        <w:t>che il CUP associato al progetto</w:t>
      </w:r>
      <w:r w:rsidR="0018401C" w:rsidRPr="007C4435">
        <w:rPr>
          <w:rFonts w:cstheme="minorHAnsi"/>
          <w:sz w:val="24"/>
          <w:szCs w:val="24"/>
        </w:rPr>
        <w:t xml:space="preserve"> oggetto della presente richiesta di finanziamento è stato generato in coerenza con </w:t>
      </w:r>
      <w:r w:rsidR="00716DBE" w:rsidRPr="007C4435">
        <w:rPr>
          <w:rFonts w:cstheme="minorHAnsi"/>
          <w:sz w:val="24"/>
          <w:szCs w:val="24"/>
        </w:rPr>
        <w:t>le indicazioni di cui al</w:t>
      </w:r>
      <w:r w:rsidR="0018401C" w:rsidRPr="007C4435">
        <w:rPr>
          <w:rFonts w:cstheme="minorHAnsi"/>
          <w:sz w:val="24"/>
          <w:szCs w:val="24"/>
        </w:rPr>
        <w:t xml:space="preserve"> Template</w:t>
      </w:r>
      <w:r w:rsidR="00716DBE" w:rsidRPr="007C4435">
        <w:rPr>
          <w:rFonts w:cstheme="minorHAnsi"/>
          <w:sz w:val="24"/>
          <w:szCs w:val="24"/>
        </w:rPr>
        <w:t xml:space="preserve"> CUP</w:t>
      </w:r>
      <w:r w:rsidR="0079479B" w:rsidRPr="007C4435">
        <w:rPr>
          <w:rFonts w:cstheme="minorHAnsi"/>
          <w:sz w:val="24"/>
          <w:szCs w:val="24"/>
        </w:rPr>
        <w:t xml:space="preserve"> </w:t>
      </w:r>
      <w:r w:rsidR="00716DBE" w:rsidRPr="007C4435">
        <w:rPr>
          <w:rFonts w:cstheme="minorHAnsi"/>
          <w:sz w:val="24"/>
          <w:szCs w:val="24"/>
        </w:rPr>
        <w:t xml:space="preserve">“PNRR M1C1 – 1.5 – Cybersecurity”, </w:t>
      </w:r>
      <w:r w:rsidR="0079479B" w:rsidRPr="007C4435">
        <w:rPr>
          <w:rFonts w:cstheme="minorHAnsi"/>
          <w:sz w:val="24"/>
          <w:szCs w:val="24"/>
        </w:rPr>
        <w:t xml:space="preserve">codice </w:t>
      </w:r>
      <w:r w:rsidR="00716DBE" w:rsidRPr="007C4435">
        <w:rPr>
          <w:rFonts w:cstheme="minorHAnsi"/>
          <w:sz w:val="24"/>
          <w:szCs w:val="24"/>
        </w:rPr>
        <w:t xml:space="preserve">2204007 </w:t>
      </w:r>
      <w:r w:rsidR="00716DBE" w:rsidRPr="007C4435">
        <w:rPr>
          <w:rFonts w:cstheme="minorHAnsi"/>
          <w:i/>
          <w:iCs/>
          <w:sz w:val="24"/>
          <w:szCs w:val="24"/>
        </w:rPr>
        <w:t xml:space="preserve">ovvero </w:t>
      </w:r>
      <w:r w:rsidR="00716DBE" w:rsidRPr="007C4435">
        <w:rPr>
          <w:rFonts w:cstheme="minorHAnsi"/>
          <w:sz w:val="24"/>
          <w:szCs w:val="24"/>
        </w:rPr>
        <w:t>che CUP associato al progetto è stato generato precedentemente alla pubblicazione dell’Avviso Pubblico in quanto afferente a un progetto già avviato.</w:t>
      </w:r>
    </w:p>
    <w:p w14:paraId="38322A3C" w14:textId="5196927E" w:rsidR="00F35C24" w:rsidRPr="007C4435" w:rsidRDefault="009229AD" w:rsidP="006624CF">
      <w:pPr>
        <w:spacing w:before="240" w:after="12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7C4435">
        <w:rPr>
          <w:rFonts w:cstheme="minorHAnsi"/>
          <w:b/>
          <w:bCs/>
          <w:sz w:val="24"/>
          <w:szCs w:val="24"/>
        </w:rPr>
        <w:t>TRASMETTE</w:t>
      </w:r>
    </w:p>
    <w:p w14:paraId="56EB2319" w14:textId="1E69B83A" w:rsidR="009229AD" w:rsidRPr="007C4435" w:rsidRDefault="009229AD" w:rsidP="00DF647C">
      <w:pPr>
        <w:tabs>
          <w:tab w:val="left" w:pos="360"/>
        </w:tabs>
        <w:spacing w:after="12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7C4435">
        <w:rPr>
          <w:rFonts w:cstheme="minorHAnsi"/>
          <w:sz w:val="24"/>
          <w:szCs w:val="24"/>
        </w:rPr>
        <w:t xml:space="preserve">unitamente alla presente domanda </w:t>
      </w:r>
      <w:r w:rsidR="00BB322B" w:rsidRPr="007C4435">
        <w:rPr>
          <w:rFonts w:cstheme="minorHAnsi"/>
          <w:sz w:val="24"/>
          <w:szCs w:val="24"/>
        </w:rPr>
        <w:t xml:space="preserve">e parte integrante della stessa, </w:t>
      </w:r>
      <w:r w:rsidRPr="007C4435">
        <w:rPr>
          <w:rFonts w:cstheme="minorHAnsi"/>
          <w:sz w:val="24"/>
          <w:szCs w:val="24"/>
        </w:rPr>
        <w:t>la seguente documentazione:</w:t>
      </w:r>
    </w:p>
    <w:p w14:paraId="0FCF94DA" w14:textId="77777777" w:rsidR="00B32806" w:rsidRPr="007C4435" w:rsidRDefault="00B32806" w:rsidP="006624CF">
      <w:pPr>
        <w:pStyle w:val="ListParagraph"/>
        <w:numPr>
          <w:ilvl w:val="0"/>
          <w:numId w:val="9"/>
        </w:numPr>
        <w:spacing w:after="120" w:line="276" w:lineRule="auto"/>
        <w:ind w:left="419" w:hanging="357"/>
        <w:contextualSpacing w:val="0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 xml:space="preserve">Autodichiarazione relativa al rispetto dei principi generali e specifici previsti per gli interventi del PNRR </w:t>
      </w:r>
      <w:r w:rsidRPr="007C4435">
        <w:rPr>
          <w:rFonts w:cstheme="minorHAnsi"/>
          <w:i/>
          <w:iCs/>
          <w:sz w:val="24"/>
          <w:szCs w:val="24"/>
        </w:rPr>
        <w:t>(</w:t>
      </w:r>
      <w:proofErr w:type="spellStart"/>
      <w:r w:rsidRPr="007C4435">
        <w:rPr>
          <w:rFonts w:cstheme="minorHAnsi"/>
          <w:i/>
          <w:iCs/>
          <w:sz w:val="24"/>
          <w:szCs w:val="24"/>
        </w:rPr>
        <w:t>All</w:t>
      </w:r>
      <w:proofErr w:type="spellEnd"/>
      <w:r w:rsidRPr="007C4435">
        <w:rPr>
          <w:rFonts w:cstheme="minorHAnsi"/>
          <w:i/>
          <w:iCs/>
          <w:sz w:val="24"/>
          <w:szCs w:val="24"/>
        </w:rPr>
        <w:t>. A2)</w:t>
      </w:r>
    </w:p>
    <w:p w14:paraId="46461749" w14:textId="39D9DC96" w:rsidR="00582D05" w:rsidRPr="007C4435" w:rsidRDefault="0064281E" w:rsidP="00DF647C">
      <w:pPr>
        <w:pStyle w:val="ListParagraph"/>
        <w:numPr>
          <w:ilvl w:val="0"/>
          <w:numId w:val="9"/>
        </w:numPr>
        <w:spacing w:after="12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>Piano di Progetto</w:t>
      </w:r>
      <w:r w:rsidR="00517AF3" w:rsidRPr="007C4435">
        <w:rPr>
          <w:rFonts w:cstheme="minorHAnsi"/>
          <w:sz w:val="24"/>
          <w:szCs w:val="24"/>
        </w:rPr>
        <w:t xml:space="preserve"> </w:t>
      </w:r>
      <w:r w:rsidR="00517AF3" w:rsidRPr="007C4435">
        <w:rPr>
          <w:rFonts w:cstheme="minorHAnsi"/>
          <w:i/>
          <w:iCs/>
          <w:sz w:val="24"/>
          <w:szCs w:val="24"/>
        </w:rPr>
        <w:t>(</w:t>
      </w:r>
      <w:proofErr w:type="spellStart"/>
      <w:r w:rsidR="00517AF3" w:rsidRPr="007C4435">
        <w:rPr>
          <w:rFonts w:cstheme="minorHAnsi"/>
          <w:i/>
          <w:iCs/>
          <w:sz w:val="24"/>
          <w:szCs w:val="24"/>
        </w:rPr>
        <w:t>All</w:t>
      </w:r>
      <w:proofErr w:type="spellEnd"/>
      <w:r w:rsidR="00517AF3" w:rsidRPr="007C4435">
        <w:rPr>
          <w:rFonts w:cstheme="minorHAnsi"/>
          <w:i/>
          <w:iCs/>
          <w:sz w:val="24"/>
          <w:szCs w:val="24"/>
        </w:rPr>
        <w:t>.</w:t>
      </w:r>
      <w:r w:rsidRPr="007C4435">
        <w:rPr>
          <w:rFonts w:cstheme="minorHAnsi"/>
          <w:i/>
          <w:iCs/>
          <w:sz w:val="24"/>
          <w:szCs w:val="24"/>
        </w:rPr>
        <w:t xml:space="preserve"> </w:t>
      </w:r>
      <w:r w:rsidR="00157B5D" w:rsidRPr="007C4435">
        <w:rPr>
          <w:rFonts w:cstheme="minorHAnsi"/>
          <w:i/>
          <w:iCs/>
          <w:sz w:val="24"/>
          <w:szCs w:val="24"/>
        </w:rPr>
        <w:t>B</w:t>
      </w:r>
      <w:r w:rsidR="00517AF3" w:rsidRPr="007C4435">
        <w:rPr>
          <w:rFonts w:cstheme="minorHAnsi"/>
          <w:i/>
          <w:iCs/>
          <w:sz w:val="24"/>
          <w:szCs w:val="24"/>
        </w:rPr>
        <w:t>)</w:t>
      </w:r>
    </w:p>
    <w:p w14:paraId="7925641A" w14:textId="00FEA888" w:rsidR="00BB322B" w:rsidRPr="007C4435" w:rsidRDefault="00BB322B" w:rsidP="00DF647C">
      <w:pPr>
        <w:pStyle w:val="ListParagraph"/>
        <w:numPr>
          <w:ilvl w:val="0"/>
          <w:numId w:val="9"/>
        </w:numPr>
        <w:spacing w:after="12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>Documento di identità del dichiarante (</w:t>
      </w:r>
      <w:r w:rsidRPr="007C4435">
        <w:rPr>
          <w:rFonts w:cstheme="minorHAnsi"/>
          <w:i/>
          <w:iCs/>
          <w:sz w:val="24"/>
          <w:szCs w:val="24"/>
        </w:rPr>
        <w:t>in caso di firma autografa</w:t>
      </w:r>
      <w:r w:rsidRPr="007C4435">
        <w:rPr>
          <w:rFonts w:cstheme="minorHAnsi"/>
          <w:sz w:val="24"/>
          <w:szCs w:val="24"/>
        </w:rPr>
        <w:t>)</w:t>
      </w:r>
    </w:p>
    <w:p w14:paraId="090A2200" w14:textId="270065EF" w:rsidR="009229AD" w:rsidRPr="007C4435" w:rsidRDefault="009229AD" w:rsidP="00DF647C">
      <w:pPr>
        <w:spacing w:after="120" w:line="276" w:lineRule="auto"/>
        <w:jc w:val="both"/>
        <w:rPr>
          <w:rFonts w:cstheme="minorHAnsi"/>
          <w:sz w:val="24"/>
          <w:szCs w:val="24"/>
        </w:rPr>
      </w:pPr>
    </w:p>
    <w:p w14:paraId="65C718A7" w14:textId="6E41CF43" w:rsidR="007C4435" w:rsidRPr="007C4435" w:rsidRDefault="009229AD" w:rsidP="007C4435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>(</w:t>
      </w:r>
      <w:r w:rsidR="0064281E" w:rsidRPr="007C4435">
        <w:rPr>
          <w:rFonts w:cstheme="minorHAnsi"/>
          <w:sz w:val="24"/>
          <w:szCs w:val="24"/>
        </w:rPr>
        <w:t>L</w:t>
      </w:r>
      <w:r w:rsidRPr="007C4435">
        <w:rPr>
          <w:rFonts w:cstheme="minorHAnsi"/>
          <w:sz w:val="24"/>
          <w:szCs w:val="24"/>
        </w:rPr>
        <w:t>uogo e data)</w:t>
      </w:r>
      <w:r w:rsidR="007C4435" w:rsidRPr="007C4435">
        <w:rPr>
          <w:rFonts w:cstheme="minorHAnsi"/>
          <w:sz w:val="24"/>
          <w:szCs w:val="24"/>
        </w:rPr>
        <w:t xml:space="preserve"> __________________</w:t>
      </w:r>
    </w:p>
    <w:p w14:paraId="0D0A64A9" w14:textId="2209B5CE" w:rsidR="009229AD" w:rsidRPr="007C4435" w:rsidRDefault="009229AD" w:rsidP="009229AD">
      <w:pPr>
        <w:spacing w:after="120" w:line="276" w:lineRule="auto"/>
        <w:jc w:val="both"/>
        <w:rPr>
          <w:rFonts w:cstheme="minorHAnsi"/>
          <w:sz w:val="24"/>
          <w:szCs w:val="24"/>
        </w:rPr>
      </w:pPr>
    </w:p>
    <w:p w14:paraId="5FE88720" w14:textId="77777777" w:rsidR="002446AC" w:rsidRPr="007C4435" w:rsidRDefault="002446AC" w:rsidP="002446AC">
      <w:pPr>
        <w:spacing w:after="0" w:line="276" w:lineRule="auto"/>
        <w:ind w:left="4248"/>
        <w:jc w:val="center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>Il/la dichiarante</w:t>
      </w:r>
    </w:p>
    <w:p w14:paraId="7694B94D" w14:textId="77777777" w:rsidR="002446AC" w:rsidRPr="002446AC" w:rsidRDefault="002446AC" w:rsidP="002446AC">
      <w:pPr>
        <w:spacing w:after="120" w:line="276" w:lineRule="auto"/>
        <w:ind w:left="4248"/>
        <w:jc w:val="center"/>
        <w:rPr>
          <w:rFonts w:cstheme="minorHAnsi"/>
          <w:i/>
          <w:iCs/>
        </w:rPr>
      </w:pPr>
      <w:r w:rsidRPr="002446AC">
        <w:rPr>
          <w:rFonts w:cstheme="minorHAnsi"/>
          <w:i/>
          <w:iCs/>
        </w:rPr>
        <w:t>(firma)</w:t>
      </w:r>
    </w:p>
    <w:p w14:paraId="052BEA2C" w14:textId="77777777" w:rsidR="009229AD" w:rsidRPr="007C4435" w:rsidRDefault="009229AD" w:rsidP="009229AD">
      <w:pPr>
        <w:spacing w:after="120" w:line="276" w:lineRule="auto"/>
        <w:jc w:val="both"/>
        <w:rPr>
          <w:rFonts w:cstheme="minorHAnsi"/>
          <w:sz w:val="24"/>
          <w:szCs w:val="24"/>
        </w:rPr>
      </w:pPr>
    </w:p>
    <w:p w14:paraId="1562A5F0" w14:textId="5E219665" w:rsidR="009229AD" w:rsidRPr="007C4435" w:rsidRDefault="009229AD" w:rsidP="00BB322B">
      <w:pPr>
        <w:spacing w:after="120" w:line="276" w:lineRule="auto"/>
        <w:jc w:val="both"/>
        <w:rPr>
          <w:rFonts w:cstheme="minorHAnsi"/>
          <w:sz w:val="24"/>
          <w:szCs w:val="24"/>
        </w:rPr>
        <w:sectPr w:rsidR="009229AD" w:rsidRPr="007C4435" w:rsidSect="002567E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7C4435">
        <w:rPr>
          <w:rFonts w:cstheme="minorHAnsi"/>
          <w:sz w:val="24"/>
          <w:szCs w:val="24"/>
        </w:rPr>
        <w:t xml:space="preserve">  </w:t>
      </w:r>
    </w:p>
    <w:p w14:paraId="53194E7F" w14:textId="2521A895" w:rsidR="00F35C24" w:rsidRPr="007C4435" w:rsidRDefault="00517AF3" w:rsidP="00A556C6">
      <w:pPr>
        <w:autoSpaceDE w:val="0"/>
        <w:autoSpaceDN w:val="0"/>
        <w:adjustRightInd w:val="0"/>
        <w:spacing w:after="120" w:line="276" w:lineRule="auto"/>
        <w:rPr>
          <w:rFonts w:cstheme="minorHAnsi"/>
          <w:i/>
          <w:sz w:val="24"/>
          <w:szCs w:val="24"/>
          <w:u w:val="single"/>
        </w:rPr>
      </w:pPr>
      <w:r w:rsidRPr="007C4435">
        <w:rPr>
          <w:rFonts w:cstheme="minorHAnsi"/>
          <w:i/>
          <w:sz w:val="24"/>
          <w:szCs w:val="24"/>
          <w:u w:val="single"/>
        </w:rPr>
        <w:lastRenderedPageBreak/>
        <w:t xml:space="preserve">Allegato </w:t>
      </w:r>
      <w:r w:rsidR="00002CDA">
        <w:rPr>
          <w:rFonts w:cstheme="minorHAnsi"/>
          <w:i/>
          <w:sz w:val="24"/>
          <w:szCs w:val="24"/>
          <w:u w:val="single"/>
        </w:rPr>
        <w:t>A</w:t>
      </w:r>
      <w:r w:rsidRPr="007C4435">
        <w:rPr>
          <w:rFonts w:cstheme="minorHAnsi"/>
          <w:i/>
          <w:sz w:val="24"/>
          <w:szCs w:val="24"/>
          <w:u w:val="single"/>
        </w:rPr>
        <w:t>2</w:t>
      </w:r>
    </w:p>
    <w:p w14:paraId="04863A14" w14:textId="68C638A2" w:rsidR="009229AD" w:rsidRPr="007C4435" w:rsidRDefault="009229AD" w:rsidP="009229AD">
      <w:pPr>
        <w:spacing w:after="120" w:line="276" w:lineRule="auto"/>
        <w:ind w:left="65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7C4435">
        <w:rPr>
          <w:rFonts w:cstheme="minorHAnsi"/>
          <w:b/>
          <w:bCs/>
          <w:color w:val="000000"/>
          <w:sz w:val="28"/>
          <w:szCs w:val="28"/>
        </w:rPr>
        <w:t>AUTODICHIARAZIONE RELATIVA AL RISPETTO DEI PRINCIPI PREVISTI PER GLI INTERVENTI DEL PNRR</w:t>
      </w:r>
    </w:p>
    <w:p w14:paraId="59DB059B" w14:textId="77777777" w:rsidR="009229AD" w:rsidRPr="007C4435" w:rsidRDefault="009229AD" w:rsidP="009229A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4272F718" w14:textId="0C8708CE" w:rsidR="009229AD" w:rsidRPr="007C4435" w:rsidRDefault="00A615BC" w:rsidP="009229A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7C4435">
        <w:rPr>
          <w:rFonts w:cstheme="minorHAnsi"/>
          <w:b/>
          <w:bCs/>
          <w:color w:val="000000"/>
          <w:sz w:val="24"/>
          <w:szCs w:val="24"/>
        </w:rPr>
        <w:t xml:space="preserve">Avviso Pubblico per la presentazione di proposte per la realizzazione di interventi di potenziamento della resilienza cyber </w:t>
      </w:r>
      <w:r w:rsidR="001F5327" w:rsidRPr="007C4435">
        <w:rPr>
          <w:rFonts w:cstheme="minorHAnsi"/>
          <w:b/>
          <w:bCs/>
          <w:color w:val="000000"/>
          <w:sz w:val="24"/>
          <w:szCs w:val="24"/>
        </w:rPr>
        <w:t xml:space="preserve">delle Regioni, </w:t>
      </w:r>
      <w:r w:rsidR="00D36EC7" w:rsidRPr="007C4435">
        <w:rPr>
          <w:rFonts w:cstheme="minorHAnsi"/>
          <w:b/>
          <w:bCs/>
          <w:color w:val="000000"/>
          <w:sz w:val="24"/>
          <w:szCs w:val="24"/>
        </w:rPr>
        <w:t>de</w:t>
      </w:r>
      <w:r w:rsidR="004946E1" w:rsidRPr="007C4435">
        <w:rPr>
          <w:rFonts w:cstheme="minorHAnsi"/>
          <w:b/>
          <w:color w:val="000000"/>
          <w:sz w:val="24"/>
          <w:szCs w:val="24"/>
        </w:rPr>
        <w:t>i Comuni capoluogo facenti parte di Città metropolitane</w:t>
      </w:r>
      <w:r w:rsidR="001F5327" w:rsidRPr="007C4435">
        <w:rPr>
          <w:rFonts w:cstheme="minorHAnsi"/>
          <w:b/>
          <w:bCs/>
          <w:color w:val="000000"/>
          <w:sz w:val="24"/>
          <w:szCs w:val="24"/>
        </w:rPr>
        <w:t xml:space="preserve">, delle </w:t>
      </w:r>
      <w:r w:rsidR="004946E1" w:rsidRPr="007C4435">
        <w:rPr>
          <w:rFonts w:cstheme="minorHAnsi"/>
          <w:b/>
          <w:color w:val="000000"/>
          <w:sz w:val="24"/>
          <w:szCs w:val="24"/>
        </w:rPr>
        <w:t xml:space="preserve">Province </w:t>
      </w:r>
      <w:r w:rsidR="001F5327" w:rsidRPr="007C4435">
        <w:rPr>
          <w:rFonts w:cstheme="minorHAnsi"/>
          <w:b/>
          <w:bCs/>
          <w:color w:val="000000"/>
          <w:sz w:val="24"/>
          <w:szCs w:val="24"/>
        </w:rPr>
        <w:t>autonome</w:t>
      </w:r>
      <w:r w:rsidRPr="007C4435">
        <w:rPr>
          <w:rFonts w:cstheme="minorHAnsi"/>
          <w:b/>
          <w:bCs/>
          <w:color w:val="000000"/>
          <w:sz w:val="24"/>
          <w:szCs w:val="24"/>
        </w:rPr>
        <w:t xml:space="preserve"> a valere sul PNRR, Missione 1 – Componente 1 – Investimento 1.5 “Cybersecurity”</w:t>
      </w:r>
    </w:p>
    <w:p w14:paraId="00DCFF03" w14:textId="77777777" w:rsidR="00BB322B" w:rsidRPr="007C4435" w:rsidRDefault="00BB322B" w:rsidP="009229A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00037F62" w14:textId="77777777" w:rsidR="009229AD" w:rsidRPr="007C4435" w:rsidRDefault="009229AD" w:rsidP="00582D05">
      <w:pPr>
        <w:spacing w:after="120" w:line="276" w:lineRule="auto"/>
        <w:ind w:left="65"/>
        <w:jc w:val="both"/>
        <w:rPr>
          <w:rFonts w:cstheme="minorHAnsi"/>
          <w:sz w:val="24"/>
          <w:szCs w:val="24"/>
        </w:rPr>
      </w:pPr>
    </w:p>
    <w:p w14:paraId="6AC8D702" w14:textId="77777777" w:rsidR="009229AD" w:rsidRPr="007C4435" w:rsidRDefault="009229AD" w:rsidP="009229AD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>La/Il sottoscritta/o</w:t>
      </w:r>
      <w:r w:rsidRPr="007C4435">
        <w:rPr>
          <w:rFonts w:cstheme="minorHAnsi"/>
          <w:sz w:val="24"/>
          <w:szCs w:val="24"/>
        </w:rPr>
        <w:tab/>
        <w:t>_________________________________________________________,</w:t>
      </w:r>
    </w:p>
    <w:p w14:paraId="35ED47A3" w14:textId="0F5B303E" w:rsidR="009229AD" w:rsidRPr="007C4435" w:rsidRDefault="009229AD" w:rsidP="009229AD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>nato a ____________________________ prov</w:t>
      </w:r>
      <w:r w:rsidR="00157B5D" w:rsidRPr="007C4435">
        <w:rPr>
          <w:rFonts w:cstheme="minorHAnsi"/>
          <w:sz w:val="24"/>
          <w:szCs w:val="24"/>
        </w:rPr>
        <w:t>.</w:t>
      </w:r>
      <w:r w:rsidRPr="007C4435">
        <w:rPr>
          <w:rFonts w:cstheme="minorHAnsi"/>
          <w:sz w:val="24"/>
          <w:szCs w:val="24"/>
        </w:rPr>
        <w:t xml:space="preserve"> (_____), il____________________________, </w:t>
      </w:r>
    </w:p>
    <w:p w14:paraId="20B12C02" w14:textId="40AFA26E" w:rsidR="009229AD" w:rsidRPr="007C4435" w:rsidRDefault="009229AD" w:rsidP="009229AD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 xml:space="preserve">CF________________________________, in qualità di organo titolare del potere di impegnare l’Amministrazione/legale rappresentante di_________________________________________________________________________, </w:t>
      </w:r>
    </w:p>
    <w:p w14:paraId="47F211C8" w14:textId="04BB03B2" w:rsidR="009229AD" w:rsidRPr="007C4435" w:rsidRDefault="007C326A" w:rsidP="009229AD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>codice IPA _____________</w:t>
      </w:r>
      <w:r w:rsidR="00002CDA">
        <w:rPr>
          <w:rFonts w:cstheme="minorHAnsi"/>
          <w:sz w:val="24"/>
          <w:szCs w:val="24"/>
        </w:rPr>
        <w:t>,</w:t>
      </w:r>
      <w:r w:rsidR="009229AD" w:rsidRPr="007C4435">
        <w:rPr>
          <w:rFonts w:cstheme="minorHAnsi"/>
          <w:sz w:val="24"/>
          <w:szCs w:val="24"/>
        </w:rPr>
        <w:t xml:space="preserve"> con sede legale in Via/Piazza, ______________________________ n.______, cap.________,</w:t>
      </w:r>
    </w:p>
    <w:p w14:paraId="2CA10351" w14:textId="0736649E" w:rsidR="009229AD" w:rsidRPr="007C4435" w:rsidRDefault="009229AD" w:rsidP="009229AD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>tel.__________________, posta elettronica certificata (PEC) ____________________________________________________,</w:t>
      </w:r>
    </w:p>
    <w:p w14:paraId="4CBEB373" w14:textId="77777777" w:rsidR="00517AF3" w:rsidRPr="007C4435" w:rsidRDefault="00517AF3" w:rsidP="009229AD">
      <w:pPr>
        <w:spacing w:after="120" w:line="276" w:lineRule="auto"/>
        <w:jc w:val="both"/>
        <w:rPr>
          <w:rFonts w:cstheme="minorHAnsi"/>
          <w:sz w:val="24"/>
          <w:szCs w:val="24"/>
        </w:rPr>
      </w:pPr>
    </w:p>
    <w:p w14:paraId="792C5328" w14:textId="73084410" w:rsidR="00BB322B" w:rsidRPr="007C4435" w:rsidRDefault="00517AF3" w:rsidP="00517AF3">
      <w:pPr>
        <w:spacing w:after="120" w:line="276" w:lineRule="auto"/>
        <w:ind w:left="65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7C4435">
        <w:rPr>
          <w:rFonts w:cstheme="minorHAnsi"/>
          <w:b/>
          <w:bCs/>
          <w:color w:val="000000"/>
          <w:sz w:val="24"/>
          <w:szCs w:val="24"/>
        </w:rPr>
        <w:t>in relazione alla Domanda di ammissione del progetto denominato ______________________________________</w:t>
      </w:r>
      <w:r w:rsidR="00F566F4" w:rsidRPr="007C4435">
        <w:rPr>
          <w:rFonts w:cstheme="minorHAnsi"/>
          <w:b/>
          <w:bCs/>
          <w:color w:val="000000"/>
          <w:sz w:val="24"/>
          <w:szCs w:val="24"/>
        </w:rPr>
        <w:t xml:space="preserve"> - CUP ______________________________</w:t>
      </w:r>
    </w:p>
    <w:p w14:paraId="070014D4" w14:textId="77777777" w:rsidR="00517AF3" w:rsidRPr="007C4435" w:rsidRDefault="00517AF3" w:rsidP="009229AD">
      <w:pPr>
        <w:spacing w:after="120" w:line="276" w:lineRule="auto"/>
        <w:ind w:left="65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2EEEF0AC" w14:textId="347F1DB8" w:rsidR="009229AD" w:rsidRPr="007C4435" w:rsidRDefault="009229AD" w:rsidP="009229AD">
      <w:pPr>
        <w:spacing w:after="120" w:line="276" w:lineRule="auto"/>
        <w:ind w:left="65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7C4435">
        <w:rPr>
          <w:rFonts w:cstheme="minorHAnsi"/>
          <w:b/>
          <w:bCs/>
          <w:color w:val="000000" w:themeColor="text1"/>
          <w:sz w:val="24"/>
          <w:szCs w:val="24"/>
        </w:rPr>
        <w:t>DICHIARA SOTTO LA PROPRIA RESPONSABILITÀ</w:t>
      </w:r>
    </w:p>
    <w:p w14:paraId="63BF3FDD" w14:textId="422B3A8B" w:rsidR="1A89234E" w:rsidRPr="00002CDA" w:rsidRDefault="1A89234E" w:rsidP="00002CDA">
      <w:pPr>
        <w:spacing w:after="120" w:line="276" w:lineRule="auto"/>
        <w:jc w:val="both"/>
        <w:rPr>
          <w:rFonts w:cstheme="minorHAnsi"/>
          <w:b/>
          <w:bCs/>
          <w:sz w:val="24"/>
          <w:szCs w:val="24"/>
        </w:rPr>
      </w:pPr>
      <w:r w:rsidRPr="00002CDA">
        <w:rPr>
          <w:rFonts w:cstheme="minorHAnsi"/>
          <w:sz w:val="24"/>
          <w:szCs w:val="24"/>
        </w:rPr>
        <w:t>ai sensi degli artt. 46 e 47 del DPR n.445/2000, consapevole delle responsabilità di ordine amministrativo, civile e penale in caso di dichiarazioni mendaci, ex art. 76 del DPR medesimo</w:t>
      </w:r>
    </w:p>
    <w:p w14:paraId="4212ADCF" w14:textId="0BEAAF3F" w:rsidR="005C68EF" w:rsidRPr="00002CDA" w:rsidRDefault="009B75C1" w:rsidP="00002CDA">
      <w:pPr>
        <w:pStyle w:val="ListParagraph"/>
        <w:numPr>
          <w:ilvl w:val="0"/>
          <w:numId w:val="10"/>
        </w:numPr>
        <w:spacing w:after="120" w:line="276" w:lineRule="auto"/>
        <w:ind w:left="419" w:hanging="357"/>
        <w:contextualSpacing w:val="0"/>
        <w:jc w:val="both"/>
        <w:rPr>
          <w:rFonts w:cstheme="minorHAnsi"/>
          <w:sz w:val="24"/>
          <w:szCs w:val="24"/>
        </w:rPr>
      </w:pPr>
      <w:r w:rsidRPr="00002CDA">
        <w:rPr>
          <w:rFonts w:cstheme="minorHAnsi"/>
          <w:sz w:val="24"/>
          <w:szCs w:val="24"/>
        </w:rPr>
        <w:t>che il progetto presentato non è finanziato da altre fonti del bilancio dell’Unione europea, in ottemperanza a quanto previsto dall’art. 9 del Reg. (UE) 2021/241 e non è stato oggetto di finanziamento con risorse ordinarie del Bilancio statale (cd. divieto del doppio finanziamento);</w:t>
      </w:r>
    </w:p>
    <w:p w14:paraId="6BC2EEB1" w14:textId="77777777" w:rsidR="00A9751F" w:rsidRPr="00002CDA" w:rsidRDefault="00A9751F" w:rsidP="00002CDA">
      <w:pPr>
        <w:pStyle w:val="ListParagraph"/>
        <w:numPr>
          <w:ilvl w:val="0"/>
          <w:numId w:val="10"/>
        </w:numPr>
        <w:spacing w:after="120" w:line="276" w:lineRule="auto"/>
        <w:ind w:left="419" w:hanging="357"/>
        <w:contextualSpacing w:val="0"/>
        <w:jc w:val="both"/>
        <w:rPr>
          <w:rFonts w:cstheme="minorHAnsi"/>
          <w:sz w:val="24"/>
          <w:szCs w:val="24"/>
        </w:rPr>
      </w:pPr>
      <w:r w:rsidRPr="00002CDA">
        <w:rPr>
          <w:rFonts w:cstheme="minorHAnsi"/>
          <w:sz w:val="24"/>
          <w:szCs w:val="24"/>
        </w:rPr>
        <w:t>che la realizzazione delle attività progettuali proposte prevede di “non arrecare un danno significativo” agli obiettivi ambientali, ai sensi dell'art. 17 del Regolamento (UE) 2020/852 ed è coerente con gli ulteriori principi ed obblighi specifici del PNRR, ove applicabili, quali il principio del Tagging clima e digitale, della parità di genere (Gender Equality), della protezione e valorizzazione dei giovani e del superamento dei divari territoriali;</w:t>
      </w:r>
    </w:p>
    <w:p w14:paraId="6D900B8F" w14:textId="6C3BD9D2" w:rsidR="00067782" w:rsidRPr="00002CDA" w:rsidRDefault="00067782" w:rsidP="00002CDA">
      <w:pPr>
        <w:pStyle w:val="ListParagraph"/>
        <w:numPr>
          <w:ilvl w:val="0"/>
          <w:numId w:val="10"/>
        </w:numPr>
        <w:spacing w:after="120" w:line="276" w:lineRule="auto"/>
        <w:ind w:left="419" w:hanging="357"/>
        <w:contextualSpacing w:val="0"/>
        <w:jc w:val="both"/>
        <w:rPr>
          <w:rFonts w:cstheme="minorHAnsi"/>
          <w:sz w:val="24"/>
          <w:szCs w:val="24"/>
        </w:rPr>
      </w:pPr>
      <w:r w:rsidRPr="00002CDA">
        <w:rPr>
          <w:rFonts w:cstheme="minorHAnsi"/>
          <w:sz w:val="24"/>
          <w:szCs w:val="24"/>
        </w:rPr>
        <w:lastRenderedPageBreak/>
        <w:t>che l’attuazione del progetto prevede il rispetto delle norme comunitarie e nazionali applicabili, ivi incluse quelle in materia di trasparenza, uguaglianza di genere, pari opportunità e tutela dei diversamente abili;</w:t>
      </w:r>
    </w:p>
    <w:p w14:paraId="422F9013" w14:textId="5C21B5C4" w:rsidR="00D47FFA" w:rsidRPr="00002CDA" w:rsidRDefault="005075A6" w:rsidP="00002CDA">
      <w:pPr>
        <w:pStyle w:val="ListParagraph"/>
        <w:numPr>
          <w:ilvl w:val="0"/>
          <w:numId w:val="10"/>
        </w:numPr>
        <w:spacing w:after="120" w:line="276" w:lineRule="auto"/>
        <w:ind w:left="419" w:hanging="357"/>
        <w:contextualSpacing w:val="0"/>
        <w:jc w:val="both"/>
        <w:rPr>
          <w:rFonts w:cstheme="minorHAnsi"/>
          <w:sz w:val="24"/>
          <w:szCs w:val="24"/>
        </w:rPr>
      </w:pPr>
      <w:r w:rsidRPr="00002CDA">
        <w:rPr>
          <w:rFonts w:cstheme="minorHAnsi"/>
          <w:sz w:val="24"/>
          <w:szCs w:val="24"/>
        </w:rPr>
        <w:t>che l’attuazione del progetto prevede il rispetto della normativa europea e nazionale applicabile, con particolare riferimento ai principi di parità di trattamento, non discriminazione, trasparenza, proporzionalità e pubblicità;</w:t>
      </w:r>
    </w:p>
    <w:p w14:paraId="309DEA29" w14:textId="19B607F2" w:rsidR="00D47FFA" w:rsidRPr="00002CDA" w:rsidRDefault="005075A6" w:rsidP="00002CDA">
      <w:pPr>
        <w:pStyle w:val="ListParagraph"/>
        <w:numPr>
          <w:ilvl w:val="0"/>
          <w:numId w:val="10"/>
        </w:numPr>
        <w:spacing w:after="120" w:line="276" w:lineRule="auto"/>
        <w:ind w:left="419" w:hanging="357"/>
        <w:contextualSpacing w:val="0"/>
        <w:jc w:val="both"/>
        <w:rPr>
          <w:rFonts w:cstheme="minorHAnsi"/>
          <w:sz w:val="24"/>
          <w:szCs w:val="24"/>
        </w:rPr>
      </w:pPr>
      <w:r w:rsidRPr="00002CDA">
        <w:rPr>
          <w:rFonts w:cstheme="minorHAnsi"/>
          <w:sz w:val="24"/>
          <w:szCs w:val="24"/>
        </w:rPr>
        <w:t xml:space="preserve">che adotterà misure adeguate volte a rispettare il principio di sana gestione finanziaria secondo quanto disciplinato nel Regolamento finanziario (UE, </w:t>
      </w:r>
      <w:proofErr w:type="spellStart"/>
      <w:r w:rsidRPr="00002CDA">
        <w:rPr>
          <w:rFonts w:cstheme="minorHAnsi"/>
          <w:sz w:val="24"/>
          <w:szCs w:val="24"/>
        </w:rPr>
        <w:t>Euratom</w:t>
      </w:r>
      <w:proofErr w:type="spellEnd"/>
      <w:r w:rsidRPr="00002CDA">
        <w:rPr>
          <w:rFonts w:cstheme="minorHAnsi"/>
          <w:sz w:val="24"/>
          <w:szCs w:val="24"/>
        </w:rPr>
        <w:t>) 2018/1046 e nell’art. 22 del Regolamento (UE) 2021/241, in particolare in materia di prevenzione dei conflitti di interessi, delle frodi, della corruzione e di recupero e restituzione dei fondi che sono stati indebitamente assegnati;</w:t>
      </w:r>
    </w:p>
    <w:p w14:paraId="775B8D54" w14:textId="1C66CB47" w:rsidR="00CD3E56" w:rsidRPr="00002CDA" w:rsidRDefault="00CD3E56" w:rsidP="00002CDA">
      <w:pPr>
        <w:pStyle w:val="ListParagraph"/>
        <w:numPr>
          <w:ilvl w:val="0"/>
          <w:numId w:val="10"/>
        </w:numPr>
        <w:spacing w:after="120" w:line="276" w:lineRule="auto"/>
        <w:ind w:left="419" w:hanging="357"/>
        <w:contextualSpacing w:val="0"/>
        <w:jc w:val="both"/>
        <w:rPr>
          <w:rFonts w:cstheme="minorHAnsi"/>
          <w:sz w:val="24"/>
          <w:szCs w:val="24"/>
        </w:rPr>
      </w:pPr>
      <w:r w:rsidRPr="00002CDA">
        <w:rPr>
          <w:rFonts w:cstheme="minorHAnsi"/>
          <w:sz w:val="24"/>
          <w:szCs w:val="24"/>
        </w:rPr>
        <w:t>di disporre delle competenze, risorse e qualifiche professionali, sia tecniche che amministrative, necessarie per portare a termine il progetto e assicurare, nei tempi previsti e condivisi a livello comunitario, il raggiungimento della quota parte di milestone e target ad esso associati;</w:t>
      </w:r>
    </w:p>
    <w:p w14:paraId="7118122E" w14:textId="70FE58CC" w:rsidR="00D47FFA" w:rsidRPr="00002CDA" w:rsidRDefault="005075A6" w:rsidP="00002CDA">
      <w:pPr>
        <w:pStyle w:val="ListParagraph"/>
        <w:numPr>
          <w:ilvl w:val="0"/>
          <w:numId w:val="10"/>
        </w:numPr>
        <w:spacing w:after="120" w:line="276" w:lineRule="auto"/>
        <w:ind w:left="419" w:hanging="357"/>
        <w:contextualSpacing w:val="0"/>
        <w:jc w:val="both"/>
        <w:rPr>
          <w:rFonts w:cstheme="minorHAnsi"/>
          <w:sz w:val="24"/>
          <w:szCs w:val="24"/>
        </w:rPr>
      </w:pPr>
      <w:r w:rsidRPr="00002CDA">
        <w:rPr>
          <w:rFonts w:cstheme="minorHAnsi"/>
          <w:sz w:val="24"/>
          <w:szCs w:val="24"/>
        </w:rPr>
        <w:t xml:space="preserve">di aver considerato e valutato tutte le condizioni che possono incidere sull’ottenimento e utilizzo del finanziamento a valere sulle risorse dell’Investimento </w:t>
      </w:r>
      <w:r w:rsidR="00F22922" w:rsidRPr="00002CDA">
        <w:rPr>
          <w:rFonts w:cstheme="minorHAnsi"/>
          <w:sz w:val="24"/>
          <w:szCs w:val="24"/>
        </w:rPr>
        <w:t xml:space="preserve">1.5 </w:t>
      </w:r>
      <w:r w:rsidRPr="00002CDA">
        <w:rPr>
          <w:rFonts w:cstheme="minorHAnsi"/>
          <w:sz w:val="24"/>
          <w:szCs w:val="24"/>
        </w:rPr>
        <w:t>e di averne tenuto conto ai fini dell’elaborazione della proposta progettuale;</w:t>
      </w:r>
    </w:p>
    <w:p w14:paraId="23CE6BD7" w14:textId="1663E656" w:rsidR="00E03272" w:rsidRPr="00002CDA" w:rsidRDefault="005075A6" w:rsidP="00002CDA">
      <w:pPr>
        <w:pStyle w:val="ListParagraph"/>
        <w:numPr>
          <w:ilvl w:val="0"/>
          <w:numId w:val="10"/>
        </w:numPr>
        <w:spacing w:after="120" w:line="276" w:lineRule="auto"/>
        <w:ind w:left="419" w:hanging="357"/>
        <w:contextualSpacing w:val="0"/>
        <w:jc w:val="both"/>
        <w:rPr>
          <w:rFonts w:cstheme="minorHAnsi"/>
          <w:sz w:val="24"/>
          <w:szCs w:val="24"/>
        </w:rPr>
      </w:pPr>
      <w:r w:rsidRPr="00002CDA">
        <w:rPr>
          <w:rFonts w:cstheme="minorHAnsi"/>
          <w:sz w:val="24"/>
          <w:szCs w:val="24"/>
        </w:rPr>
        <w:t xml:space="preserve">di essere a conoscenza che </w:t>
      </w:r>
      <w:r w:rsidR="006269F6" w:rsidRPr="00002CDA">
        <w:rPr>
          <w:rFonts w:cstheme="minorHAnsi"/>
          <w:sz w:val="24"/>
          <w:szCs w:val="24"/>
        </w:rPr>
        <w:t>l’Agenzia per la Cybersicurezza Nazionale</w:t>
      </w:r>
      <w:r w:rsidRPr="00002CDA">
        <w:rPr>
          <w:rFonts w:cstheme="minorHAnsi"/>
          <w:sz w:val="24"/>
          <w:szCs w:val="24"/>
        </w:rPr>
        <w:t xml:space="preserve"> si riserva il diritto di procedere d’ufficio a verifiche, anche a campione, in ordine alla veridicità delle dichiarazioni rilasciate in sede di domanda e/o, comunque, nel corso della procedura, ai sensi e per gli effetti della normativa vigente;</w:t>
      </w:r>
    </w:p>
    <w:p w14:paraId="1DFCB8ED" w14:textId="330452D6" w:rsidR="00517AF3" w:rsidRPr="007C4435" w:rsidRDefault="00E23B78" w:rsidP="00002CDA">
      <w:pPr>
        <w:pStyle w:val="ListParagraph"/>
        <w:numPr>
          <w:ilvl w:val="0"/>
          <w:numId w:val="10"/>
        </w:numPr>
        <w:spacing w:after="120" w:line="276" w:lineRule="auto"/>
        <w:ind w:left="419" w:hanging="357"/>
        <w:contextualSpacing w:val="0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 xml:space="preserve">di essere a conoscenza che </w:t>
      </w:r>
      <w:r w:rsidR="006269F6" w:rsidRPr="007C4435">
        <w:rPr>
          <w:rFonts w:cstheme="minorHAnsi"/>
          <w:sz w:val="24"/>
          <w:szCs w:val="24"/>
        </w:rPr>
        <w:t xml:space="preserve">l’Agenzia per la Cybersicurezza Nazionale </w:t>
      </w:r>
      <w:r w:rsidRPr="007C4435">
        <w:rPr>
          <w:rFonts w:cstheme="minorHAnsi"/>
          <w:sz w:val="24"/>
          <w:szCs w:val="24"/>
        </w:rPr>
        <w:t>si riserva il diritto di procedere ad effettuare verifiche e controlli, anche a campione, per il monitoraggio e controllo degli interventi</w:t>
      </w:r>
      <w:r w:rsidR="00E136B7" w:rsidRPr="007C4435">
        <w:rPr>
          <w:rFonts w:cstheme="minorHAnsi"/>
          <w:sz w:val="24"/>
          <w:szCs w:val="24"/>
        </w:rPr>
        <w:t>;</w:t>
      </w:r>
    </w:p>
    <w:p w14:paraId="51B2AE79" w14:textId="6E7A11DF" w:rsidR="005075A6" w:rsidRPr="007C4435" w:rsidRDefault="005075A6" w:rsidP="00A556C6">
      <w:pPr>
        <w:spacing w:afterLines="60" w:after="144" w:line="276" w:lineRule="auto"/>
        <w:jc w:val="center"/>
        <w:rPr>
          <w:rFonts w:cstheme="minorHAnsi"/>
          <w:b/>
          <w:bCs/>
          <w:sz w:val="24"/>
          <w:szCs w:val="24"/>
        </w:rPr>
      </w:pPr>
      <w:r w:rsidRPr="007C4435">
        <w:rPr>
          <w:rFonts w:cstheme="minorHAnsi"/>
          <w:b/>
          <w:bCs/>
          <w:sz w:val="24"/>
          <w:szCs w:val="24"/>
        </w:rPr>
        <w:t>e SI IMPEGNA a</w:t>
      </w:r>
    </w:p>
    <w:p w14:paraId="73385C37" w14:textId="217ADF3E" w:rsidR="007B221F" w:rsidRPr="007C4435" w:rsidRDefault="0055794B" w:rsidP="00002CDA">
      <w:pPr>
        <w:pStyle w:val="ListParagraph"/>
        <w:numPr>
          <w:ilvl w:val="0"/>
          <w:numId w:val="18"/>
        </w:numPr>
        <w:spacing w:after="120" w:line="276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bookmarkStart w:id="0" w:name="_Hlk95841738"/>
      <w:r w:rsidRPr="007C4435">
        <w:rPr>
          <w:rFonts w:cstheme="minorHAnsi"/>
          <w:sz w:val="24"/>
          <w:szCs w:val="24"/>
        </w:rPr>
        <w:t xml:space="preserve">assicurare il rispetto di tutte le disposizioni previste dalla normativa comunitaria e nazionale, con particolare riferimento a quanto previsto dal Reg. (UE) 2021/241 e dal </w:t>
      </w:r>
      <w:r w:rsidR="00157B5D" w:rsidRPr="007C4435">
        <w:rPr>
          <w:rFonts w:cstheme="minorHAnsi"/>
          <w:sz w:val="24"/>
          <w:szCs w:val="24"/>
        </w:rPr>
        <w:t>decreto-legge</w:t>
      </w:r>
      <w:r w:rsidRPr="007C4435">
        <w:rPr>
          <w:rFonts w:cstheme="minorHAnsi"/>
          <w:sz w:val="24"/>
          <w:szCs w:val="24"/>
        </w:rPr>
        <w:t xml:space="preserve"> n. 77 del 31/05/2021, come modificato dalla legge 29 luglio 2021, n. 108;</w:t>
      </w:r>
    </w:p>
    <w:p w14:paraId="4392A98D" w14:textId="00D674C8" w:rsidR="007B221F" w:rsidRPr="007C4435" w:rsidRDefault="0055794B" w:rsidP="00002CDA">
      <w:pPr>
        <w:pStyle w:val="ListParagraph"/>
        <w:numPr>
          <w:ilvl w:val="0"/>
          <w:numId w:val="18"/>
        </w:numPr>
        <w:spacing w:after="120" w:line="276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 xml:space="preserve">assicurare l’adozione di misure adeguate volte a rispettare il principio di sana gestione finanziaria secondo quanto disciplinato nel Regolamento finanziario (UE, </w:t>
      </w:r>
      <w:proofErr w:type="spellStart"/>
      <w:r w:rsidRPr="007C4435">
        <w:rPr>
          <w:rFonts w:cstheme="minorHAnsi"/>
          <w:sz w:val="24"/>
          <w:szCs w:val="24"/>
        </w:rPr>
        <w:t>Euratom</w:t>
      </w:r>
      <w:proofErr w:type="spellEnd"/>
      <w:r w:rsidRPr="007C4435">
        <w:rPr>
          <w:rFonts w:cstheme="minorHAnsi"/>
          <w:sz w:val="24"/>
          <w:szCs w:val="24"/>
        </w:rPr>
        <w:t>) 2018/1046 e nell’art. 22 del Regolamento (UE) 2021/241, in particolare in materia di prevenzione, identificazione e rettifica dei conflitti di interessi, delle frodi, della corruzione e di recupero e restituzione dei fondi che sono stati indebitamente assegnati, nonché di garantire l’assenza del c.d. doppio finanziamento ai sensi dell’art. 9 del Regolamento (UE) 2021/241;</w:t>
      </w:r>
      <w:bookmarkStart w:id="1" w:name="_Hlk95842200"/>
      <w:bookmarkEnd w:id="0"/>
    </w:p>
    <w:p w14:paraId="7B3EF227" w14:textId="77777777" w:rsidR="007B221F" w:rsidRPr="007C4435" w:rsidRDefault="0055794B" w:rsidP="00002CDA">
      <w:pPr>
        <w:pStyle w:val="ListParagraph"/>
        <w:numPr>
          <w:ilvl w:val="0"/>
          <w:numId w:val="18"/>
        </w:numPr>
        <w:spacing w:after="120" w:line="276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lastRenderedPageBreak/>
        <w:t>rispettare il principio di “non arrecare un danno significativo” agli obiettivi ambientali ai sensi dell'articolo 17 del Regolamento (UE) 2020/852 (DNSH) e garantire la coerenza con il PNRR valutato positivamente con Decisione del Consiglio ECOFIN del 13 luglio 2021;</w:t>
      </w:r>
    </w:p>
    <w:p w14:paraId="38A4D040" w14:textId="0E0A367C" w:rsidR="007B221F" w:rsidRPr="007C4435" w:rsidRDefault="0055794B" w:rsidP="00002CDA">
      <w:pPr>
        <w:pStyle w:val="ListParagraph"/>
        <w:numPr>
          <w:ilvl w:val="0"/>
          <w:numId w:val="18"/>
        </w:numPr>
        <w:spacing w:after="120" w:line="276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>rispettare le condizioni prescrittive necessarie all’assolvimento del principio del contributo all’obiettivo climatico e digitale (cd. tagging);</w:t>
      </w:r>
    </w:p>
    <w:p w14:paraId="7259AE51" w14:textId="7244890A" w:rsidR="007B221F" w:rsidRPr="007C4435" w:rsidRDefault="0055794B" w:rsidP="00002CDA">
      <w:pPr>
        <w:pStyle w:val="ListParagraph"/>
        <w:numPr>
          <w:ilvl w:val="0"/>
          <w:numId w:val="18"/>
        </w:numPr>
        <w:spacing w:after="120" w:line="276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>rispettare gli ulteriori principi trasversali previsti per il PNRR dalla normativa nazionale e comunitaria, con particolare riguardo alla protezione e valorizzazione dei giovani e del superamento dei divari territoriali;</w:t>
      </w:r>
    </w:p>
    <w:p w14:paraId="6B85E097" w14:textId="77777777" w:rsidR="007B221F" w:rsidRPr="007C4435" w:rsidRDefault="0055794B" w:rsidP="00002CDA">
      <w:pPr>
        <w:pStyle w:val="ListParagraph"/>
        <w:numPr>
          <w:ilvl w:val="0"/>
          <w:numId w:val="18"/>
        </w:numPr>
        <w:spacing w:after="120" w:line="276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 xml:space="preserve">introdurre nella fase di esecuzione misure a sostegno della partecipazione di donne e giovani, anche in coerenza con quanto previsto dall’articolo 47 del Decreto-Legge 31 maggio 2021, n. 77 (c.d. decreto Semplificazioni), convertito in Legge 29 luglio 2021, n. 108; </w:t>
      </w:r>
    </w:p>
    <w:p w14:paraId="45B4E295" w14:textId="1F424BDA" w:rsidR="007B221F" w:rsidRPr="007C4435" w:rsidRDefault="0055794B" w:rsidP="00002CDA">
      <w:pPr>
        <w:pStyle w:val="ListParagraph"/>
        <w:numPr>
          <w:ilvl w:val="0"/>
          <w:numId w:val="18"/>
        </w:numPr>
        <w:spacing w:after="120" w:line="276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>rispettare le norme comunitarie e nazionali applicabili in ambito di tutela dei soggetti diversamente abili;</w:t>
      </w:r>
    </w:p>
    <w:p w14:paraId="775D68C9" w14:textId="2AE45FEC" w:rsidR="007B221F" w:rsidRPr="007C4435" w:rsidRDefault="0055794B" w:rsidP="00002CDA">
      <w:pPr>
        <w:pStyle w:val="ListParagraph"/>
        <w:numPr>
          <w:ilvl w:val="0"/>
          <w:numId w:val="18"/>
        </w:numPr>
        <w:spacing w:after="120" w:line="276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>rispettare i principi di parità di trattamento, non discriminazione, trasparenza, proporzionalità e pubblicità;</w:t>
      </w:r>
      <w:bookmarkStart w:id="2" w:name="_Hlk95843980"/>
    </w:p>
    <w:p w14:paraId="49FE3E33" w14:textId="04F315BE" w:rsidR="007B221F" w:rsidRPr="007C4435" w:rsidRDefault="0055794B" w:rsidP="00002CDA">
      <w:pPr>
        <w:pStyle w:val="ListParagraph"/>
        <w:numPr>
          <w:ilvl w:val="0"/>
          <w:numId w:val="18"/>
        </w:numPr>
        <w:spacing w:after="120" w:line="276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>garantire il rispetto del principio di parità di genere in relazione agli articoli 2, 3, paragrafo 3, del TUE, 8, 10, 19 e 157 del TFUE, e 21 e 23 della Carta dei diritti fondamentali dell’Unione europea;</w:t>
      </w:r>
      <w:bookmarkStart w:id="3" w:name="_Hlk95842215"/>
      <w:bookmarkEnd w:id="1"/>
      <w:bookmarkEnd w:id="2"/>
    </w:p>
    <w:p w14:paraId="4E1A05AE" w14:textId="57614966" w:rsidR="007B221F" w:rsidRPr="007C4435" w:rsidRDefault="0055794B" w:rsidP="00002CDA">
      <w:pPr>
        <w:pStyle w:val="ListParagraph"/>
        <w:numPr>
          <w:ilvl w:val="0"/>
          <w:numId w:val="18"/>
        </w:numPr>
        <w:spacing w:after="120" w:line="276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 xml:space="preserve">dare piena attuazione al progetto così come illustrato nella scheda progetto ed </w:t>
      </w:r>
      <w:bookmarkEnd w:id="3"/>
      <w:r w:rsidRPr="007C4435">
        <w:rPr>
          <w:rFonts w:cstheme="minorHAnsi"/>
          <w:sz w:val="24"/>
          <w:szCs w:val="24"/>
        </w:rPr>
        <w:t>avviare tempestivamente le attività progettuali per non incorrere in ritardi attuativi e concludere il progetto nei modi e nei tempi previsti, e provvedere alla comunicazione tempestiva all</w:t>
      </w:r>
      <w:r w:rsidR="00580188" w:rsidRPr="007C4435">
        <w:rPr>
          <w:rFonts w:cstheme="minorHAnsi"/>
          <w:sz w:val="24"/>
          <w:szCs w:val="24"/>
        </w:rPr>
        <w:t>’Agenzia per la Cybersicurezza Nazionale</w:t>
      </w:r>
      <w:r w:rsidRPr="007C4435">
        <w:rPr>
          <w:rFonts w:cstheme="minorHAnsi"/>
          <w:sz w:val="24"/>
          <w:szCs w:val="24"/>
        </w:rPr>
        <w:t xml:space="preserve"> della data d'avvio del progetto;</w:t>
      </w:r>
      <w:bookmarkStart w:id="4" w:name="_Hlk95842262"/>
    </w:p>
    <w:p w14:paraId="52ED4346" w14:textId="50DDAB59" w:rsidR="007B221F" w:rsidRPr="007C4435" w:rsidRDefault="0055794B" w:rsidP="00002CDA">
      <w:pPr>
        <w:pStyle w:val="ListParagraph"/>
        <w:numPr>
          <w:ilvl w:val="0"/>
          <w:numId w:val="18"/>
        </w:numPr>
        <w:spacing w:after="120" w:line="276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 xml:space="preserve">rispettare, nel caso di utilizzo delle opzioni di costo semplificato che comportino l’adozione preventiva di una metodologia dei costi, quanto indicato nella relativa metodologia, previa approvazione da parte </w:t>
      </w:r>
      <w:r w:rsidR="00A96BBD" w:rsidRPr="007C4435">
        <w:rPr>
          <w:rFonts w:cstheme="minorHAnsi"/>
          <w:sz w:val="24"/>
          <w:szCs w:val="24"/>
        </w:rPr>
        <w:t>dall’Agenzia per la Cybersicurezza Nazionale</w:t>
      </w:r>
      <w:r w:rsidRPr="007C4435">
        <w:rPr>
          <w:rFonts w:cstheme="minorHAnsi"/>
          <w:sz w:val="24"/>
          <w:szCs w:val="24"/>
        </w:rPr>
        <w:t>;</w:t>
      </w:r>
    </w:p>
    <w:p w14:paraId="6AB49826" w14:textId="2A50F043" w:rsidR="007B221F" w:rsidRPr="007C4435" w:rsidRDefault="0055794B" w:rsidP="00002CDA">
      <w:pPr>
        <w:pStyle w:val="ListParagraph"/>
        <w:numPr>
          <w:ilvl w:val="0"/>
          <w:numId w:val="18"/>
        </w:numPr>
        <w:spacing w:after="120" w:line="276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 xml:space="preserve">adottare il sistema informatico utilizzato </w:t>
      </w:r>
      <w:r w:rsidR="00A96BBD" w:rsidRPr="007C4435">
        <w:rPr>
          <w:rFonts w:cstheme="minorHAnsi"/>
          <w:sz w:val="24"/>
          <w:szCs w:val="24"/>
        </w:rPr>
        <w:t>dall’Agenzia per la Cybersicurezza Nazionale</w:t>
      </w:r>
      <w:r w:rsidRPr="007C4435">
        <w:rPr>
          <w:rFonts w:cstheme="minorHAnsi"/>
          <w:sz w:val="24"/>
          <w:szCs w:val="24"/>
        </w:rPr>
        <w:t>, finalizzato a raccogliere, registrare e archiviare in formato elettronico i dati per ciascuna operazione necessari per la sorveglianza, la valutazione, la gestione finanziaria, la verifica e l’audit, secondo quanto previsto dall’art. 22.2 lettera d) del Regolamento (UE) 2021/241 e tenendo conto delle indicazioni che verranno fornite dall’Amministrazione;</w:t>
      </w:r>
    </w:p>
    <w:p w14:paraId="21B09625" w14:textId="12DC17FA" w:rsidR="005C73D7" w:rsidRPr="007C4435" w:rsidRDefault="0055794B" w:rsidP="00002CDA">
      <w:pPr>
        <w:pStyle w:val="ListParagraph"/>
        <w:numPr>
          <w:ilvl w:val="0"/>
          <w:numId w:val="18"/>
        </w:numPr>
        <w:spacing w:after="120" w:line="276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 xml:space="preserve">garantire la correttezza, l’affidabilità e la congruenza </w:t>
      </w:r>
      <w:bookmarkStart w:id="5" w:name="_Hlk95844053"/>
      <w:r w:rsidRPr="007C4435">
        <w:rPr>
          <w:rFonts w:cstheme="minorHAnsi"/>
          <w:sz w:val="24"/>
          <w:szCs w:val="24"/>
        </w:rPr>
        <w:t>al tracciato del sistema informativo unitario per il PNRR di cui all’articolo 1, comma 1043 della legge n. 178/2020 (</w:t>
      </w:r>
      <w:proofErr w:type="spellStart"/>
      <w:r w:rsidRPr="007C4435">
        <w:rPr>
          <w:rFonts w:cstheme="minorHAnsi"/>
          <w:sz w:val="24"/>
          <w:szCs w:val="24"/>
        </w:rPr>
        <w:t>ReGiS</w:t>
      </w:r>
      <w:proofErr w:type="spellEnd"/>
      <w:r w:rsidRPr="007C4435">
        <w:rPr>
          <w:rFonts w:cstheme="minorHAnsi"/>
          <w:sz w:val="24"/>
          <w:szCs w:val="24"/>
        </w:rPr>
        <w:t xml:space="preserve">) </w:t>
      </w:r>
      <w:bookmarkEnd w:id="5"/>
      <w:r w:rsidRPr="007C4435">
        <w:rPr>
          <w:rFonts w:cstheme="minorHAnsi"/>
          <w:sz w:val="24"/>
          <w:szCs w:val="24"/>
        </w:rPr>
        <w:t>dei dati di monitoraggio finanziario, fisico e procedurale, e di quelli che comprovano il conseguimento degli obiettivi dell’intervento quantificati in base agli stessi indicatori adottati per milestone e target della misura e assicurarne l’inserimento</w:t>
      </w:r>
      <w:r w:rsidR="005C73D7" w:rsidRPr="007C4435">
        <w:rPr>
          <w:rFonts w:cstheme="minorHAnsi"/>
          <w:sz w:val="24"/>
          <w:szCs w:val="24"/>
        </w:rPr>
        <w:t>, ove richiesto,</w:t>
      </w:r>
      <w:r w:rsidRPr="007C4435">
        <w:rPr>
          <w:rFonts w:cstheme="minorHAnsi"/>
          <w:sz w:val="24"/>
          <w:szCs w:val="24"/>
        </w:rPr>
        <w:t xml:space="preserve"> nel </w:t>
      </w:r>
      <w:r w:rsidRPr="007C4435">
        <w:rPr>
          <w:rFonts w:cstheme="minorHAnsi"/>
          <w:sz w:val="24"/>
          <w:szCs w:val="24"/>
        </w:rPr>
        <w:lastRenderedPageBreak/>
        <w:t xml:space="preserve">sistema informativo e gestionale adottato </w:t>
      </w:r>
      <w:r w:rsidR="0013308B" w:rsidRPr="007C4435">
        <w:rPr>
          <w:rFonts w:cstheme="minorHAnsi"/>
          <w:sz w:val="24"/>
          <w:szCs w:val="24"/>
        </w:rPr>
        <w:t>dall’Agenzia per la Cybersicurezza Nazionale</w:t>
      </w:r>
      <w:r w:rsidRPr="007C4435">
        <w:rPr>
          <w:rFonts w:cstheme="minorHAnsi"/>
          <w:sz w:val="24"/>
          <w:szCs w:val="24"/>
        </w:rPr>
        <w:t xml:space="preserve"> responsabile nel rispetto delle indicazioni che saranno fornite dalla stessa Amministrazione; </w:t>
      </w:r>
    </w:p>
    <w:p w14:paraId="57144FD2" w14:textId="439E0289" w:rsidR="007B221F" w:rsidRPr="007C4435" w:rsidRDefault="0055794B" w:rsidP="00002CDA">
      <w:pPr>
        <w:pStyle w:val="ListParagraph"/>
        <w:numPr>
          <w:ilvl w:val="0"/>
          <w:numId w:val="18"/>
        </w:numPr>
        <w:spacing w:after="120" w:line="276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 xml:space="preserve">fornire tutte le informazioni richieste relativamente alle procedure e alle verifiche in relazione alle spese rendicontate conformemente alle procedure e agli strumenti definiti nella manualistica adottata </w:t>
      </w:r>
      <w:r w:rsidR="0013308B" w:rsidRPr="007C4435">
        <w:rPr>
          <w:rFonts w:cstheme="minorHAnsi"/>
          <w:sz w:val="24"/>
          <w:szCs w:val="24"/>
        </w:rPr>
        <w:t>dall’Agenzia per la Cybersicurezza Nazionale</w:t>
      </w:r>
      <w:r w:rsidRPr="007C4435">
        <w:rPr>
          <w:rFonts w:cstheme="minorHAnsi"/>
          <w:sz w:val="24"/>
          <w:szCs w:val="24"/>
        </w:rPr>
        <w:t>;</w:t>
      </w:r>
      <w:bookmarkStart w:id="6" w:name="_Hlk95844129"/>
      <w:bookmarkEnd w:id="4"/>
    </w:p>
    <w:p w14:paraId="749A9720" w14:textId="018F013F" w:rsidR="007B221F" w:rsidRPr="007C4435" w:rsidRDefault="0055794B" w:rsidP="00002CDA">
      <w:pPr>
        <w:pStyle w:val="ListParagraph"/>
        <w:numPr>
          <w:ilvl w:val="0"/>
          <w:numId w:val="18"/>
        </w:numPr>
        <w:spacing w:after="120" w:line="276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 xml:space="preserve">individuare eventuali fattori che possano determinare ritardi che incidano in maniera considerevole sulla tempistica attuativa e di spesa, definita nel cronoprogramma, relazionando </w:t>
      </w:r>
      <w:r w:rsidR="0013308B" w:rsidRPr="007C4435">
        <w:rPr>
          <w:rFonts w:cstheme="minorHAnsi"/>
          <w:sz w:val="24"/>
          <w:szCs w:val="24"/>
        </w:rPr>
        <w:t>all’Agenzia per la Cybersicurezza Nazionale</w:t>
      </w:r>
      <w:r w:rsidRPr="007C4435">
        <w:rPr>
          <w:rFonts w:cstheme="minorHAnsi"/>
          <w:sz w:val="24"/>
          <w:szCs w:val="24"/>
        </w:rPr>
        <w:t xml:space="preserve"> sugli stessi;</w:t>
      </w:r>
      <w:bookmarkStart w:id="7" w:name="_Hlk95842810"/>
      <w:bookmarkEnd w:id="6"/>
    </w:p>
    <w:p w14:paraId="7F090037" w14:textId="0791DC43" w:rsidR="007B221F" w:rsidRPr="007C4435" w:rsidRDefault="0055794B" w:rsidP="00002CDA">
      <w:pPr>
        <w:pStyle w:val="ListParagraph"/>
        <w:numPr>
          <w:ilvl w:val="0"/>
          <w:numId w:val="18"/>
        </w:numPr>
        <w:spacing w:after="120" w:line="276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 xml:space="preserve">sottoporre </w:t>
      </w:r>
      <w:r w:rsidR="0013308B" w:rsidRPr="007C4435">
        <w:rPr>
          <w:rFonts w:cstheme="minorHAnsi"/>
          <w:sz w:val="24"/>
          <w:szCs w:val="24"/>
        </w:rPr>
        <w:t>all’Agenzia per la Cybersicurezza Nazionale</w:t>
      </w:r>
      <w:r w:rsidRPr="007C4435">
        <w:rPr>
          <w:rFonts w:cstheme="minorHAnsi"/>
          <w:sz w:val="24"/>
          <w:szCs w:val="24"/>
        </w:rPr>
        <w:t xml:space="preserve"> le eventuali modifiche al progetto - </w:t>
      </w:r>
      <w:bookmarkStart w:id="8" w:name="_Hlk95844197"/>
      <w:r w:rsidRPr="007C4435">
        <w:rPr>
          <w:rFonts w:cstheme="minorHAnsi"/>
          <w:sz w:val="24"/>
          <w:szCs w:val="24"/>
        </w:rPr>
        <w:t>che non potranno essere di carattere sostanziale in aderenza con le modifiche progettuali ammesse dal Codice dei Contratti Pubblici -</w:t>
      </w:r>
      <w:bookmarkEnd w:id="8"/>
      <w:r w:rsidRPr="007C4435">
        <w:rPr>
          <w:rFonts w:cstheme="minorHAnsi"/>
          <w:sz w:val="24"/>
          <w:szCs w:val="24"/>
        </w:rPr>
        <w:t xml:space="preserve"> corredate da adeguate motivazioni;</w:t>
      </w:r>
    </w:p>
    <w:p w14:paraId="296BA737" w14:textId="77777777" w:rsidR="007B221F" w:rsidRPr="007C4435" w:rsidRDefault="0055794B" w:rsidP="00002CDA">
      <w:pPr>
        <w:pStyle w:val="ListParagraph"/>
        <w:numPr>
          <w:ilvl w:val="0"/>
          <w:numId w:val="18"/>
        </w:numPr>
        <w:spacing w:after="120" w:line="276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>garantire, nel caso in cui si faccia ricorso a procedure di appalto, il rispetto della normativa vigente di riferimento;</w:t>
      </w:r>
    </w:p>
    <w:p w14:paraId="2270176B" w14:textId="77777777" w:rsidR="007B221F" w:rsidRPr="007C4435" w:rsidRDefault="0055794B" w:rsidP="00002CDA">
      <w:pPr>
        <w:pStyle w:val="ListParagraph"/>
        <w:numPr>
          <w:ilvl w:val="0"/>
          <w:numId w:val="18"/>
        </w:numPr>
        <w:spacing w:after="120" w:line="276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>garantire, nel caso in cui si faccia ricorso diretto ad esperti esterni dell’Amministrazione, la conformità alla pertinente disciplina comunitaria e nazionale nonché alle eventuali specifiche circolari che potranno essere adottate dalla scrivente Amministrazione;</w:t>
      </w:r>
    </w:p>
    <w:p w14:paraId="0F1FFD1C" w14:textId="77777777" w:rsidR="007B221F" w:rsidRPr="007C4435" w:rsidRDefault="0055794B" w:rsidP="00002CDA">
      <w:pPr>
        <w:pStyle w:val="ListParagraph"/>
        <w:numPr>
          <w:ilvl w:val="0"/>
          <w:numId w:val="18"/>
        </w:numPr>
        <w:spacing w:after="120" w:line="276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>rispettare quanto previsto dall' articolo 11 della legge 16 gennaio 2003, n. 3, in merito alla richiesta dei Codici Unici di Progetto, CUP, e garantirne l’indicazione su tutti gli atti amministrativo-contabili relativi all’attuazione dell’investimento;</w:t>
      </w:r>
      <w:bookmarkEnd w:id="7"/>
    </w:p>
    <w:p w14:paraId="6E915926" w14:textId="77777777" w:rsidR="007B221F" w:rsidRPr="007C4435" w:rsidRDefault="0055794B" w:rsidP="00002CDA">
      <w:pPr>
        <w:pStyle w:val="ListParagraph"/>
        <w:numPr>
          <w:ilvl w:val="0"/>
          <w:numId w:val="18"/>
        </w:numPr>
        <w:spacing w:after="120" w:line="276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>adottare un'apposita codificazione contabile e informatizzata per tutte le transazioni relative al progetto al fine di assicurare la tracciabilità dell’utilizzo delle risorse del PNRR;</w:t>
      </w:r>
      <w:bookmarkStart w:id="9" w:name="_Hlk95844424"/>
    </w:p>
    <w:p w14:paraId="1E82324E" w14:textId="63A135EF" w:rsidR="007B221F" w:rsidRPr="007C4435" w:rsidRDefault="0055794B" w:rsidP="00002CDA">
      <w:pPr>
        <w:pStyle w:val="ListParagraph"/>
        <w:numPr>
          <w:ilvl w:val="0"/>
          <w:numId w:val="18"/>
        </w:numPr>
        <w:spacing w:after="120" w:line="276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 xml:space="preserve">effettuare i controlli di gestione e amministrativo-contabili previsti dalla legislazione nazionale applicabile per garantire la regolarità delle procedure e delle spese sostenute prima di rendicontarle </w:t>
      </w:r>
      <w:r w:rsidR="00047983" w:rsidRPr="007C4435">
        <w:rPr>
          <w:rFonts w:cstheme="minorHAnsi"/>
          <w:sz w:val="24"/>
          <w:szCs w:val="24"/>
        </w:rPr>
        <w:t>all’Agenzia per la Cybersicurezza Nazionale</w:t>
      </w:r>
      <w:r w:rsidRPr="007C4435">
        <w:rPr>
          <w:rFonts w:cstheme="minorHAnsi"/>
          <w:sz w:val="24"/>
          <w:szCs w:val="24"/>
        </w:rPr>
        <w:t>, nonché la riferibilità delle spese al progetto ammesso al finanziamento sul PNRR;</w:t>
      </w:r>
      <w:bookmarkStart w:id="10" w:name="_Hlk95842889"/>
      <w:bookmarkEnd w:id="9"/>
    </w:p>
    <w:p w14:paraId="7C1CDF0F" w14:textId="7FB7D3EC" w:rsidR="007B221F" w:rsidRPr="007C4435" w:rsidRDefault="0055794B" w:rsidP="00002CDA">
      <w:pPr>
        <w:pStyle w:val="ListParagraph"/>
        <w:numPr>
          <w:ilvl w:val="0"/>
          <w:numId w:val="18"/>
        </w:numPr>
        <w:spacing w:after="120" w:line="276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 xml:space="preserve">fornire tutte le informazioni richieste relativamente alle procedure e alle verifiche in relazione alle spese rendicontate conformemente alle procedure e agli strumenti definiti nella manualistica adottata </w:t>
      </w:r>
      <w:r w:rsidR="00047983" w:rsidRPr="007C4435">
        <w:rPr>
          <w:rFonts w:cstheme="minorHAnsi"/>
          <w:sz w:val="24"/>
          <w:szCs w:val="24"/>
        </w:rPr>
        <w:t>dall’Agenzia per la Cybersicurezza Nazionale</w:t>
      </w:r>
      <w:r w:rsidRPr="007C4435">
        <w:rPr>
          <w:rFonts w:cstheme="minorHAnsi"/>
          <w:sz w:val="24"/>
          <w:szCs w:val="24"/>
        </w:rPr>
        <w:t>;</w:t>
      </w:r>
    </w:p>
    <w:p w14:paraId="739C03ED" w14:textId="77777777" w:rsidR="007B221F" w:rsidRPr="007C4435" w:rsidRDefault="0055794B" w:rsidP="00002CDA">
      <w:pPr>
        <w:pStyle w:val="ListParagraph"/>
        <w:numPr>
          <w:ilvl w:val="0"/>
          <w:numId w:val="18"/>
        </w:numPr>
        <w:spacing w:after="120" w:line="276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>presentare con cadenza almeno bimestrale la rendicontazione delle spese effettivamente sostenute, o dei costi esposti maturati nel caso di ricorso alle opzioni semplificate in materia di costi, e degli indicatori di realizzazione associati al progetto, in riferimento al contributo al perseguimento dei target e milestone del Piano nei tempi e nei modi previsti dal presente Avviso ed atti conseguenti;</w:t>
      </w:r>
      <w:bookmarkStart w:id="11" w:name="_Hlk95844566"/>
    </w:p>
    <w:p w14:paraId="11BF2D69" w14:textId="2B998B53" w:rsidR="007B221F" w:rsidRPr="007C4435" w:rsidRDefault="0055794B" w:rsidP="00002CDA">
      <w:pPr>
        <w:pStyle w:val="ListParagraph"/>
        <w:numPr>
          <w:ilvl w:val="0"/>
          <w:numId w:val="18"/>
        </w:numPr>
        <w:spacing w:after="120" w:line="276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lastRenderedPageBreak/>
        <w:t xml:space="preserve">assicurare la completa tracciabilità dei flussi finanziari come previsto dall’art. 3 legge 3 agosto 2016, n. 136 e prevedere una modalità di gestione finanziaria che sia conforme alle disposizioni del Regolamento finanziario (UE, </w:t>
      </w:r>
      <w:proofErr w:type="spellStart"/>
      <w:r w:rsidRPr="007C4435">
        <w:rPr>
          <w:rFonts w:cstheme="minorHAnsi"/>
          <w:sz w:val="24"/>
          <w:szCs w:val="24"/>
        </w:rPr>
        <w:t>Euratom</w:t>
      </w:r>
      <w:proofErr w:type="spellEnd"/>
      <w:r w:rsidRPr="007C4435">
        <w:rPr>
          <w:rFonts w:cstheme="minorHAnsi"/>
          <w:sz w:val="24"/>
          <w:szCs w:val="24"/>
        </w:rPr>
        <w:t>) 2018/1046 e dell’art.22 del Regolamento (UE) 2021/241, in materia di prevenzione</w:t>
      </w:r>
      <w:r w:rsidR="00CC00D4">
        <w:rPr>
          <w:rFonts w:cstheme="minorHAnsi"/>
          <w:sz w:val="24"/>
          <w:szCs w:val="24"/>
        </w:rPr>
        <w:t xml:space="preserve">, </w:t>
      </w:r>
      <w:r w:rsidRPr="007C4435">
        <w:rPr>
          <w:rFonts w:cstheme="minorHAnsi"/>
          <w:sz w:val="24"/>
          <w:szCs w:val="24"/>
        </w:rPr>
        <w:t>di sana gestione finanziaria, assenza di conflitti di interessi, di frodi e corruzione;</w:t>
      </w:r>
      <w:bookmarkEnd w:id="10"/>
      <w:bookmarkEnd w:id="11"/>
    </w:p>
    <w:p w14:paraId="3F444E29" w14:textId="77777777" w:rsidR="007B221F" w:rsidRPr="007C4435" w:rsidRDefault="0055794B" w:rsidP="00002CDA">
      <w:pPr>
        <w:pStyle w:val="ListParagraph"/>
        <w:numPr>
          <w:ilvl w:val="0"/>
          <w:numId w:val="18"/>
        </w:numPr>
        <w:spacing w:after="120" w:line="276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>rilevare e imputare nel sistema informativo i dati di monitoraggio sull'avanzamento procedurale, fisico e finanziario del progetto, ex art. 22, comma 2 lettera d) del Regolamento (UE) 2021/241, nonché le informazioni a comprova del conseguimento delle milestone e dei target associati all’intervento, ivi inclusa la documentazione probatoria;</w:t>
      </w:r>
      <w:bookmarkStart w:id="12" w:name="_Hlk95842934"/>
    </w:p>
    <w:p w14:paraId="40E7D643" w14:textId="77777777" w:rsidR="007B221F" w:rsidRPr="007C4435" w:rsidRDefault="0055794B" w:rsidP="00002CDA">
      <w:pPr>
        <w:pStyle w:val="ListParagraph"/>
        <w:numPr>
          <w:ilvl w:val="0"/>
          <w:numId w:val="18"/>
        </w:numPr>
        <w:spacing w:after="120" w:line="276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>garantire la correttezza, l’affidabilità e la congruenza dei dati di monitoraggio di cui sopra;</w:t>
      </w:r>
      <w:bookmarkStart w:id="13" w:name="_Hlk95844662"/>
    </w:p>
    <w:p w14:paraId="04E50355" w14:textId="77777777" w:rsidR="007B221F" w:rsidRPr="007C4435" w:rsidRDefault="0055794B" w:rsidP="00002CDA">
      <w:pPr>
        <w:pStyle w:val="ListParagraph"/>
        <w:numPr>
          <w:ilvl w:val="0"/>
          <w:numId w:val="18"/>
        </w:numPr>
        <w:spacing w:after="120" w:line="276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>rispettare gli adempienti in materia di trasparenza amministrativa ex D. Lgs. 25 maggio 2016, n. 97 e gli obblighi in materia di comunicazione e informazione previsti dall’art. 34 del Regolamento (UE) 2021/241;</w:t>
      </w:r>
      <w:bookmarkEnd w:id="12"/>
      <w:bookmarkEnd w:id="13"/>
    </w:p>
    <w:p w14:paraId="3467FC4C" w14:textId="77777777" w:rsidR="007B221F" w:rsidRPr="007C4435" w:rsidRDefault="0055794B" w:rsidP="00002CDA">
      <w:pPr>
        <w:pStyle w:val="ListParagraph"/>
        <w:numPr>
          <w:ilvl w:val="0"/>
          <w:numId w:val="18"/>
        </w:numPr>
        <w:spacing w:after="120" w:line="276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>rendere nota l’origine del finanziamento e garantirne visibilità riportando in tutta la documentazione di progetto il logo dell’Unione Europea e utilizzando la dicitura “Finanziato dall’Unione Europea – Next Generation UE – PNRR M1C1 – Intervento 1.5”;</w:t>
      </w:r>
      <w:bookmarkStart w:id="14" w:name="_Hlk95842990"/>
    </w:p>
    <w:p w14:paraId="29D98764" w14:textId="41C06DF5" w:rsidR="007B221F" w:rsidRPr="007C4435" w:rsidRDefault="00260053" w:rsidP="00002CDA">
      <w:pPr>
        <w:pStyle w:val="ListParagraph"/>
        <w:numPr>
          <w:ilvl w:val="0"/>
          <w:numId w:val="18"/>
        </w:numPr>
        <w:spacing w:after="120" w:line="276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>a</w:t>
      </w:r>
      <w:r w:rsidR="0055794B" w:rsidRPr="007C4435">
        <w:rPr>
          <w:rFonts w:cstheme="minorHAnsi"/>
          <w:sz w:val="24"/>
          <w:szCs w:val="24"/>
        </w:rPr>
        <w:t>limentare, ove richiesto, i dati in Sistema di Gestione Progetti (SGP) relativamente a tutti gli aspetti procedurali, fisici e finanziari secondo le procedure ed i manuali che saranno forniti all’atto della sottoscrizione dell’Atto d’Obbligo di accettazione del contributo;</w:t>
      </w:r>
      <w:bookmarkStart w:id="15" w:name="_Hlk95843024"/>
      <w:bookmarkEnd w:id="14"/>
    </w:p>
    <w:p w14:paraId="1F80F30D" w14:textId="3EB24491" w:rsidR="007B221F" w:rsidRPr="007C4435" w:rsidRDefault="0055794B" w:rsidP="00002CDA">
      <w:pPr>
        <w:pStyle w:val="ListParagraph"/>
        <w:numPr>
          <w:ilvl w:val="0"/>
          <w:numId w:val="18"/>
        </w:numPr>
        <w:spacing w:after="120" w:line="276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 xml:space="preserve">conservare la documentazione progettuale per assicurare la completa tracciabilità delle operazioni - nel rispetto di quanto previsto dal D. Lgs. 82/2005 e all’art. 9 punto 4 del Decreto-Legge 77 del 31 maggio 2021 - che, nelle diverse fasi di controllo e verifica previste dal sistema di gestione e controllo del PNRR, devono essere messi prontamente a disposizione su richiesta </w:t>
      </w:r>
      <w:r w:rsidR="008835D5" w:rsidRPr="007C4435">
        <w:rPr>
          <w:rFonts w:cstheme="minorHAnsi"/>
          <w:sz w:val="24"/>
          <w:szCs w:val="24"/>
        </w:rPr>
        <w:t>dell’Agenzia per la Cybersicurezza Nazionale</w:t>
      </w:r>
      <w:r w:rsidRPr="007C4435">
        <w:rPr>
          <w:rFonts w:cstheme="minorHAnsi"/>
          <w:sz w:val="24"/>
          <w:szCs w:val="24"/>
        </w:rPr>
        <w:t xml:space="preserve">, del Servizio centrale per il PNRR del MEF, dell'Organismo di Audit, della Commissione europea, dell'OLAF, della Corte dei conti europea (ECA), della Procura europea (EPPO) e delle competenti Autorità giudiziarie nazionali e autorizzare la Commissione, l'OLAF, la Corte dei conti e l'EPPO a esercitare i diritti di cui all'articolo 129, paragrafo 1, del Regolamento finanziario </w:t>
      </w:r>
      <w:bookmarkStart w:id="16" w:name="_Hlk95844757"/>
      <w:r w:rsidRPr="007C4435">
        <w:rPr>
          <w:rFonts w:cstheme="minorHAnsi"/>
          <w:sz w:val="24"/>
          <w:szCs w:val="24"/>
        </w:rPr>
        <w:t>(UE; EURATOM) 1046/2018;</w:t>
      </w:r>
      <w:bookmarkEnd w:id="16"/>
    </w:p>
    <w:p w14:paraId="5A11C12B" w14:textId="77777777" w:rsidR="00260053" w:rsidRPr="007C4435" w:rsidRDefault="0055794B" w:rsidP="00002CDA">
      <w:pPr>
        <w:pStyle w:val="ListParagraph"/>
        <w:numPr>
          <w:ilvl w:val="0"/>
          <w:numId w:val="18"/>
        </w:numPr>
        <w:spacing w:after="120" w:line="276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 xml:space="preserve">facilitare le verifiche dell’Ufficio competente per i controlli </w:t>
      </w:r>
      <w:r w:rsidR="008835D5" w:rsidRPr="007C4435">
        <w:rPr>
          <w:rFonts w:cstheme="minorHAnsi"/>
          <w:sz w:val="24"/>
          <w:szCs w:val="24"/>
        </w:rPr>
        <w:t>dell’Agenzia per la Cybersicurezza Nazionale</w:t>
      </w:r>
      <w:r w:rsidRPr="007C4435">
        <w:rPr>
          <w:rFonts w:cstheme="minorHAnsi"/>
          <w:sz w:val="24"/>
          <w:szCs w:val="24"/>
        </w:rPr>
        <w:t>, dell’Unità di Audit, della Commissione europea e di altri organismi autorizzati, che verranno effettuate anche attraverso controlli in loco;</w:t>
      </w:r>
    </w:p>
    <w:p w14:paraId="2CB17E35" w14:textId="6D94CCBE" w:rsidR="007B221F" w:rsidRPr="007C4435" w:rsidRDefault="0055794B" w:rsidP="00002CDA">
      <w:pPr>
        <w:pStyle w:val="ListParagraph"/>
        <w:numPr>
          <w:ilvl w:val="0"/>
          <w:numId w:val="18"/>
        </w:numPr>
        <w:spacing w:after="120" w:line="276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 xml:space="preserve">garantire la disponibilità dei documenti giustificativi relativi alle spese sostenute e delle milestone e target realizzati così come previsto ai sensi dell’articolo 9 punto 4 del </w:t>
      </w:r>
      <w:r w:rsidR="00002CDA" w:rsidRPr="007C4435">
        <w:rPr>
          <w:rFonts w:cstheme="minorHAnsi"/>
          <w:sz w:val="24"/>
          <w:szCs w:val="24"/>
        </w:rPr>
        <w:t>decreto-legge</w:t>
      </w:r>
      <w:r w:rsidRPr="007C4435">
        <w:rPr>
          <w:rFonts w:cstheme="minorHAnsi"/>
          <w:sz w:val="24"/>
          <w:szCs w:val="24"/>
        </w:rPr>
        <w:t xml:space="preserve"> n. 77 del 31/05/2021, convertito con legge n. 108/2021;</w:t>
      </w:r>
    </w:p>
    <w:p w14:paraId="67C39766" w14:textId="4C9769B9" w:rsidR="007B221F" w:rsidRPr="007C4435" w:rsidRDefault="0055794B" w:rsidP="00002CDA">
      <w:pPr>
        <w:pStyle w:val="ListParagraph"/>
        <w:numPr>
          <w:ilvl w:val="0"/>
          <w:numId w:val="18"/>
        </w:numPr>
        <w:spacing w:after="120" w:line="276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lastRenderedPageBreak/>
        <w:t xml:space="preserve">predisporre i pagamenti secondo le procedure stabilite </w:t>
      </w:r>
      <w:r w:rsidR="00567A4A" w:rsidRPr="007C4435">
        <w:rPr>
          <w:rFonts w:cstheme="minorHAnsi"/>
          <w:sz w:val="24"/>
          <w:szCs w:val="24"/>
        </w:rPr>
        <w:t>dall’Agenzia per la Cybersicurezza Nazionale</w:t>
      </w:r>
      <w:r w:rsidRPr="007C4435">
        <w:rPr>
          <w:rFonts w:cstheme="minorHAnsi"/>
          <w:sz w:val="24"/>
          <w:szCs w:val="24"/>
        </w:rPr>
        <w:t>, contenute nella relativa manualistica, nel rispetto del piano finanziario e cronogramma di spesa approvato, inserendo nel sistema informatico i relativi documenti riferiti alle procedure e i giustificativi di spesa e pagamento necessari ai controlli ordinari di legalità e ai controlli amministrativo-contabili previsti dalla legislazione nazionale e comunitaria applicabile, nel rispetto di quanto previsto dall’articolo 22 del Reg. (UE) n. 2021/241 e dell’art. 9 del decreto legge n. 77 del 31/05/2021, convertito con legge n. 108/2021;</w:t>
      </w:r>
      <w:bookmarkStart w:id="17" w:name="_Hlk95844844"/>
    </w:p>
    <w:p w14:paraId="220936CF" w14:textId="7E04387D" w:rsidR="007B221F" w:rsidRPr="007C4435" w:rsidRDefault="0055794B" w:rsidP="00002CDA">
      <w:pPr>
        <w:pStyle w:val="ListParagraph"/>
        <w:numPr>
          <w:ilvl w:val="0"/>
          <w:numId w:val="18"/>
        </w:numPr>
        <w:spacing w:after="120" w:line="276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>inoltrare le Richieste di pagamento a</w:t>
      </w:r>
      <w:r w:rsidR="002E429A" w:rsidRPr="007C4435">
        <w:rPr>
          <w:rFonts w:cstheme="minorHAnsi"/>
          <w:sz w:val="24"/>
          <w:szCs w:val="24"/>
        </w:rPr>
        <w:t>ll’Agenzia per la Cybersicurezza Nazionale</w:t>
      </w:r>
      <w:r w:rsidRPr="007C4435">
        <w:rPr>
          <w:rFonts w:cstheme="minorHAnsi"/>
          <w:sz w:val="24"/>
          <w:szCs w:val="24"/>
        </w:rPr>
        <w:t xml:space="preserve"> con allegata la rendicontazione dettagliata delle spese effettivamente sostenute -  o dei costi esposti maturati nel caso di ricorso alle opzioni semplificate in materia di costi - e dei valori realizzati in riferimento agli indicatori associati al progetto nel periodo di riferimento per il contributo al perseguimento dei target associati alla misura PNRR di riferimento (cfr. art. 7), e i documenti giustificativi appropriati secondo le tempistiche e le modalità riportate nei dispositivi attuativi;</w:t>
      </w:r>
      <w:bookmarkEnd w:id="17"/>
    </w:p>
    <w:p w14:paraId="0B724B63" w14:textId="0265BC2A" w:rsidR="007B221F" w:rsidRPr="007C4435" w:rsidRDefault="0055794B" w:rsidP="00002CDA">
      <w:pPr>
        <w:pStyle w:val="ListParagraph"/>
        <w:numPr>
          <w:ilvl w:val="0"/>
          <w:numId w:val="18"/>
        </w:numPr>
        <w:spacing w:after="120" w:line="276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 xml:space="preserve">partecipare, ove richiesto, alle riunioni convocate </w:t>
      </w:r>
      <w:r w:rsidR="002E429A" w:rsidRPr="007C4435">
        <w:rPr>
          <w:rFonts w:cstheme="minorHAnsi"/>
          <w:sz w:val="24"/>
          <w:szCs w:val="24"/>
        </w:rPr>
        <w:t>dall’Agenzia per la Cybersicurezza Nazionale</w:t>
      </w:r>
      <w:r w:rsidRPr="007C4435">
        <w:rPr>
          <w:rFonts w:cstheme="minorHAnsi"/>
          <w:sz w:val="24"/>
          <w:szCs w:val="24"/>
        </w:rPr>
        <w:t>;</w:t>
      </w:r>
    </w:p>
    <w:p w14:paraId="3CF6B6D4" w14:textId="4838A54D" w:rsidR="007B221F" w:rsidRPr="007C4435" w:rsidRDefault="0055794B" w:rsidP="00002CDA">
      <w:pPr>
        <w:pStyle w:val="ListParagraph"/>
        <w:numPr>
          <w:ilvl w:val="0"/>
          <w:numId w:val="18"/>
        </w:numPr>
        <w:spacing w:after="120" w:line="276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 xml:space="preserve">garantire, anche attraverso la trasmissione di relazioni periodiche sullo stato di avanzamento del progetto, che </w:t>
      </w:r>
      <w:r w:rsidR="00DF489B" w:rsidRPr="007C4435">
        <w:rPr>
          <w:rFonts w:cstheme="minorHAnsi"/>
          <w:sz w:val="24"/>
          <w:szCs w:val="24"/>
        </w:rPr>
        <w:t xml:space="preserve">l’Agenzia per la </w:t>
      </w:r>
      <w:r w:rsidR="005C73D7" w:rsidRPr="007C4435">
        <w:rPr>
          <w:rFonts w:cstheme="minorHAnsi"/>
          <w:sz w:val="24"/>
          <w:szCs w:val="24"/>
        </w:rPr>
        <w:t>Cybersicurezza</w:t>
      </w:r>
      <w:r w:rsidR="00DF489B" w:rsidRPr="007C4435">
        <w:rPr>
          <w:rFonts w:cstheme="minorHAnsi"/>
          <w:sz w:val="24"/>
          <w:szCs w:val="24"/>
        </w:rPr>
        <w:t xml:space="preserve"> Nazionale</w:t>
      </w:r>
      <w:r w:rsidRPr="007C4435">
        <w:rPr>
          <w:rFonts w:cstheme="minorHAnsi"/>
          <w:sz w:val="24"/>
          <w:szCs w:val="24"/>
        </w:rPr>
        <w:t xml:space="preserve"> riceva tutte le informazioni necessarie, relative alle linee di attività per l’elaborazione delle relazioni annuali di cui all’articolo 31 del Regolamento (UE) n. 2021/241, nonché qualsiasi altra informazione eventualmente richiesta;</w:t>
      </w:r>
    </w:p>
    <w:p w14:paraId="028D5FC0" w14:textId="055E8C3D" w:rsidR="007B221F" w:rsidRPr="007C4435" w:rsidRDefault="0055794B" w:rsidP="00002CDA">
      <w:pPr>
        <w:pStyle w:val="ListParagraph"/>
        <w:numPr>
          <w:ilvl w:val="0"/>
          <w:numId w:val="18"/>
        </w:numPr>
        <w:spacing w:after="120" w:line="276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 xml:space="preserve">contribuire al raggiungimento dei milestone e target associati alla Misura e fornire, su richiesta </w:t>
      </w:r>
      <w:r w:rsidR="002E429A" w:rsidRPr="007C4435">
        <w:rPr>
          <w:rFonts w:cstheme="minorHAnsi"/>
          <w:sz w:val="24"/>
          <w:szCs w:val="24"/>
        </w:rPr>
        <w:t>dall’Agenzia per la Cybersicurezza Nazionale</w:t>
      </w:r>
      <w:r w:rsidRPr="007C4435">
        <w:rPr>
          <w:rFonts w:cstheme="minorHAnsi"/>
          <w:sz w:val="24"/>
          <w:szCs w:val="24"/>
        </w:rPr>
        <w:t>, le informazioni necessarie per la predisposizione delle dichiarazioni sul conseguimento dei target e milestone e delle relazioni e documenti sull’attuazione dei progetti;</w:t>
      </w:r>
    </w:p>
    <w:p w14:paraId="14479E28" w14:textId="0B9C60FB" w:rsidR="007B221F" w:rsidRPr="007C4435" w:rsidRDefault="0055794B" w:rsidP="00002CDA">
      <w:pPr>
        <w:pStyle w:val="ListParagraph"/>
        <w:numPr>
          <w:ilvl w:val="0"/>
          <w:numId w:val="18"/>
        </w:numPr>
        <w:spacing w:after="120" w:line="276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>garantire il rispetto degli obblighi in materia di comunicazione e informazione previsti dall’art. 34 del Regolamento (UE) 2021/241 indicando nella documentazione progettuale che il progetto è finanziato nell’ambito del PNRR, con esplicito riferimento al finanziamento da parte dell’Unione europea e all’iniziativa Next Generation EU (utilizzando la frase “finanziato dall’Unione europea – Next Generation EU”), riportando nella documentazione progettuale l’emblema dell’Unione europea e fornire un’adeguata diffusione e promozione del progetto, anche online, sia web che social, in linea con quanto previsto dalla Strategia di Comunicazione del PNRR; fornire i documenti e le informazioni necessarie secondo le tempistiche previste e le scadenze stabilite dai Regolamenti comunitari</w:t>
      </w:r>
      <w:r w:rsidR="00050FC1" w:rsidRPr="007C4435">
        <w:rPr>
          <w:rFonts w:cstheme="minorHAnsi"/>
          <w:sz w:val="24"/>
          <w:szCs w:val="24"/>
        </w:rPr>
        <w:t xml:space="preserve"> </w:t>
      </w:r>
      <w:r w:rsidRPr="007C4435">
        <w:rPr>
          <w:rFonts w:cstheme="minorHAnsi"/>
          <w:sz w:val="24"/>
          <w:szCs w:val="24"/>
        </w:rPr>
        <w:t xml:space="preserve">e </w:t>
      </w:r>
      <w:r w:rsidR="00050FC1" w:rsidRPr="007C4435">
        <w:rPr>
          <w:rFonts w:cstheme="minorHAnsi"/>
          <w:sz w:val="24"/>
          <w:szCs w:val="24"/>
        </w:rPr>
        <w:t xml:space="preserve">dall’Agenzia per la Cybersicurezza Nazionale </w:t>
      </w:r>
      <w:r w:rsidRPr="007C4435">
        <w:rPr>
          <w:rFonts w:cstheme="minorHAnsi"/>
          <w:sz w:val="24"/>
          <w:szCs w:val="24"/>
        </w:rPr>
        <w:t>e per tutta la durata del progetto;</w:t>
      </w:r>
      <w:bookmarkStart w:id="18" w:name="_Hlk95844982"/>
    </w:p>
    <w:p w14:paraId="5D255285" w14:textId="77777777" w:rsidR="007B221F" w:rsidRPr="007C4435" w:rsidRDefault="0055794B" w:rsidP="00002CDA">
      <w:pPr>
        <w:pStyle w:val="ListParagraph"/>
        <w:numPr>
          <w:ilvl w:val="0"/>
          <w:numId w:val="18"/>
        </w:numPr>
        <w:spacing w:after="120" w:line="276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lastRenderedPageBreak/>
        <w:t>reimpiegare per finalità sociali gli eventuali proventi derivanti dalla gestione diretta o indiretta del bene finanziato nell'ambito del presente Avviso e/o da qualunque utilizzo economico e/o commerciale dello stesso;</w:t>
      </w:r>
      <w:bookmarkEnd w:id="15"/>
      <w:bookmarkEnd w:id="18"/>
    </w:p>
    <w:p w14:paraId="36DA80ED" w14:textId="284D32A7" w:rsidR="007B221F" w:rsidRPr="007C4435" w:rsidRDefault="0055794B" w:rsidP="00002CDA">
      <w:pPr>
        <w:pStyle w:val="ListParagraph"/>
        <w:numPr>
          <w:ilvl w:val="0"/>
          <w:numId w:val="18"/>
        </w:numPr>
        <w:spacing w:after="120" w:line="276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 xml:space="preserve">garantire una tempestiva diretta informazione agli organi preposti, tenendo informata la </w:t>
      </w:r>
      <w:r w:rsidR="00050FC1" w:rsidRPr="007C4435">
        <w:rPr>
          <w:rFonts w:cstheme="minorHAnsi"/>
          <w:sz w:val="24"/>
          <w:szCs w:val="24"/>
        </w:rPr>
        <w:t>l’Agenzia per la Cybersicurezza Nazionale</w:t>
      </w:r>
      <w:r w:rsidRPr="007C4435">
        <w:rPr>
          <w:rFonts w:cstheme="minorHAnsi"/>
          <w:sz w:val="24"/>
          <w:szCs w:val="24"/>
        </w:rPr>
        <w:t xml:space="preserve"> sull’eventuale avvio e andamento di procedimenti di carattere giudiziario, civile, penale o amministrativo che dovessero interessare le attività oggetto del progetto finanziato, comunicare le irregolarità o frodi riscontrate a seguito delle verifiche di competenza e adottare le misure necessarie, nel rispetto delle procedure adottate </w:t>
      </w:r>
      <w:r w:rsidR="00050FC1" w:rsidRPr="007C4435">
        <w:rPr>
          <w:rFonts w:cstheme="minorHAnsi"/>
          <w:sz w:val="24"/>
          <w:szCs w:val="24"/>
        </w:rPr>
        <w:t>dall’Agenzia per la Cybersicurezza Nazionale</w:t>
      </w:r>
      <w:r w:rsidRPr="007C4435">
        <w:rPr>
          <w:rFonts w:cstheme="minorHAnsi"/>
          <w:sz w:val="24"/>
          <w:szCs w:val="24"/>
        </w:rPr>
        <w:t>, in linea con quanto indicato dall’articolo 22 del Regolamento (EU) 2021/2041;</w:t>
      </w:r>
      <w:bookmarkStart w:id="19" w:name="_Hlk95845000"/>
    </w:p>
    <w:p w14:paraId="21837446" w14:textId="3C169313" w:rsidR="00517AF3" w:rsidRPr="007C4435" w:rsidRDefault="0055794B" w:rsidP="00002CDA">
      <w:pPr>
        <w:pStyle w:val="ListParagraph"/>
        <w:numPr>
          <w:ilvl w:val="0"/>
          <w:numId w:val="18"/>
        </w:numPr>
        <w:spacing w:after="120" w:line="276" w:lineRule="auto"/>
        <w:ind w:left="425" w:hanging="357"/>
        <w:contextualSpacing w:val="0"/>
        <w:jc w:val="both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>garantire la massima collaborazione in occasione di verifiche e controlli richiesti dall’</w:t>
      </w:r>
      <w:r w:rsidR="009C090B" w:rsidRPr="007C4435">
        <w:rPr>
          <w:rFonts w:cstheme="minorHAnsi"/>
          <w:sz w:val="24"/>
          <w:szCs w:val="24"/>
        </w:rPr>
        <w:t>A</w:t>
      </w:r>
      <w:r w:rsidRPr="007C4435">
        <w:rPr>
          <w:rFonts w:cstheme="minorHAnsi"/>
          <w:sz w:val="24"/>
          <w:szCs w:val="24"/>
        </w:rPr>
        <w:t>genzia per la Cybersicurezza Nazionale, dal Servizio centrale per il PNRR, dall’Unità di Audit, degli organismi comunitari, nonché eventualmente dell’autorità giudiziaria e delle forze di polizia nazionali.</w:t>
      </w:r>
      <w:bookmarkEnd w:id="19"/>
    </w:p>
    <w:p w14:paraId="29654CD3" w14:textId="77777777" w:rsidR="00C00EAA" w:rsidRPr="007C4435" w:rsidRDefault="00C00EAA" w:rsidP="00C00EAA">
      <w:pPr>
        <w:spacing w:afterLines="60" w:after="144" w:line="276" w:lineRule="auto"/>
        <w:jc w:val="both"/>
        <w:rPr>
          <w:rFonts w:cstheme="minorHAnsi"/>
          <w:sz w:val="24"/>
          <w:szCs w:val="24"/>
        </w:rPr>
      </w:pPr>
    </w:p>
    <w:p w14:paraId="7A1E0CAA" w14:textId="312E7FC5" w:rsidR="00517AF3" w:rsidRPr="007C4435" w:rsidRDefault="002446AC" w:rsidP="00517AF3">
      <w:pPr>
        <w:spacing w:after="12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7C4435" w:rsidRPr="007C4435">
        <w:rPr>
          <w:rFonts w:cstheme="minorHAnsi"/>
          <w:sz w:val="24"/>
          <w:szCs w:val="24"/>
        </w:rPr>
        <w:t xml:space="preserve">luogo e </w:t>
      </w:r>
      <w:r w:rsidR="00002CDA" w:rsidRPr="007C4435">
        <w:rPr>
          <w:rFonts w:cstheme="minorHAnsi"/>
          <w:sz w:val="24"/>
          <w:szCs w:val="24"/>
        </w:rPr>
        <w:t>data) _</w:t>
      </w:r>
      <w:r w:rsidR="00517AF3" w:rsidRPr="007C4435">
        <w:rPr>
          <w:rFonts w:cstheme="minorHAnsi"/>
          <w:sz w:val="24"/>
          <w:szCs w:val="24"/>
        </w:rPr>
        <w:t>____________________</w:t>
      </w:r>
    </w:p>
    <w:p w14:paraId="4962AB4E" w14:textId="7F1C4786" w:rsidR="007C4435" w:rsidRPr="007C4435" w:rsidRDefault="00517AF3" w:rsidP="002446AC">
      <w:pPr>
        <w:spacing w:after="0" w:line="276" w:lineRule="auto"/>
        <w:ind w:left="4248"/>
        <w:jc w:val="center"/>
        <w:rPr>
          <w:rFonts w:cstheme="minorHAnsi"/>
          <w:sz w:val="24"/>
          <w:szCs w:val="24"/>
        </w:rPr>
      </w:pPr>
      <w:r w:rsidRPr="007C4435">
        <w:rPr>
          <w:rFonts w:cstheme="minorHAnsi"/>
          <w:sz w:val="24"/>
          <w:szCs w:val="24"/>
        </w:rPr>
        <w:t>Il/la dichiarante</w:t>
      </w:r>
    </w:p>
    <w:p w14:paraId="5C0EDA27" w14:textId="6DFD3830" w:rsidR="00960505" w:rsidRPr="002446AC" w:rsidRDefault="00517AF3" w:rsidP="002446AC">
      <w:pPr>
        <w:spacing w:after="120" w:line="276" w:lineRule="auto"/>
        <w:ind w:left="4248"/>
        <w:jc w:val="center"/>
        <w:rPr>
          <w:rFonts w:cstheme="minorHAnsi"/>
          <w:i/>
          <w:iCs/>
        </w:rPr>
      </w:pPr>
      <w:r w:rsidRPr="002446AC">
        <w:rPr>
          <w:rFonts w:cstheme="minorHAnsi"/>
          <w:i/>
          <w:iCs/>
        </w:rPr>
        <w:t>(firma)</w:t>
      </w:r>
    </w:p>
    <w:sectPr w:rsidR="00960505" w:rsidRPr="002446AC" w:rsidSect="002567EE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3A538" w14:textId="77777777" w:rsidR="001365CF" w:rsidRDefault="001365CF" w:rsidP="00D47FFA">
      <w:pPr>
        <w:spacing w:after="0" w:line="240" w:lineRule="auto"/>
      </w:pPr>
      <w:r>
        <w:separator/>
      </w:r>
    </w:p>
  </w:endnote>
  <w:endnote w:type="continuationSeparator" w:id="0">
    <w:p w14:paraId="6BB8A0E3" w14:textId="77777777" w:rsidR="001365CF" w:rsidRDefault="001365CF" w:rsidP="00D47FFA">
      <w:pPr>
        <w:spacing w:after="0" w:line="240" w:lineRule="auto"/>
      </w:pPr>
      <w:r>
        <w:continuationSeparator/>
      </w:r>
    </w:p>
  </w:endnote>
  <w:endnote w:type="continuationNotice" w:id="1">
    <w:p w14:paraId="36CED28B" w14:textId="77777777" w:rsidR="001365CF" w:rsidRDefault="001365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B22B" w14:textId="3AD8B552" w:rsidR="002F4C31" w:rsidRPr="00656FDE" w:rsidRDefault="002F4C31" w:rsidP="00656FDE">
    <w:pPr>
      <w:pStyle w:val="Footer"/>
      <w:jc w:val="center"/>
      <w:rPr>
        <w:rFonts w:ascii="Times New Roman" w:hAnsi="Times New Roman" w:cs="Times New Roman"/>
        <w:caps/>
        <w:noProof/>
      </w:rPr>
    </w:pPr>
    <w:r w:rsidRPr="002F4C31">
      <w:rPr>
        <w:rFonts w:ascii="Times New Roman" w:hAnsi="Times New Roman" w:cs="Times New Roman"/>
        <w:caps/>
      </w:rPr>
      <w:fldChar w:fldCharType="begin"/>
    </w:r>
    <w:r w:rsidRPr="002F4C31">
      <w:rPr>
        <w:rFonts w:ascii="Times New Roman" w:hAnsi="Times New Roman" w:cs="Times New Roman"/>
        <w:caps/>
      </w:rPr>
      <w:instrText xml:space="preserve"> PAGE   \* MERGEFORMAT </w:instrText>
    </w:r>
    <w:r w:rsidRPr="002F4C31">
      <w:rPr>
        <w:rFonts w:ascii="Times New Roman" w:hAnsi="Times New Roman" w:cs="Times New Roman"/>
        <w:caps/>
      </w:rPr>
      <w:fldChar w:fldCharType="separate"/>
    </w:r>
    <w:r w:rsidRPr="002F4C31">
      <w:rPr>
        <w:rFonts w:ascii="Times New Roman" w:hAnsi="Times New Roman" w:cs="Times New Roman"/>
        <w:caps/>
        <w:noProof/>
      </w:rPr>
      <w:t>2</w:t>
    </w:r>
    <w:r w:rsidRPr="002F4C31">
      <w:rPr>
        <w:rFonts w:ascii="Times New Roman" w:hAnsi="Times New Roman" w:cs="Times New Roman"/>
        <w:cap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23B8" w14:textId="7B182456" w:rsidR="00656FDE" w:rsidRPr="00656FDE" w:rsidRDefault="00656FDE" w:rsidP="00656FDE">
    <w:pPr>
      <w:pStyle w:val="Footer"/>
      <w:jc w:val="center"/>
      <w:rPr>
        <w:rFonts w:ascii="Times New Roman" w:hAnsi="Times New Roman" w:cs="Times New Roman"/>
        <w:caps/>
        <w:noProof/>
      </w:rPr>
    </w:pPr>
    <w:r w:rsidRPr="002F4C31">
      <w:rPr>
        <w:rFonts w:ascii="Times New Roman" w:hAnsi="Times New Roman" w:cs="Times New Roman"/>
        <w:caps/>
      </w:rPr>
      <w:fldChar w:fldCharType="begin"/>
    </w:r>
    <w:r w:rsidRPr="002F4C31">
      <w:rPr>
        <w:rFonts w:ascii="Times New Roman" w:hAnsi="Times New Roman" w:cs="Times New Roman"/>
        <w:caps/>
      </w:rPr>
      <w:instrText xml:space="preserve"> PAGE   \* MERGEFORMAT </w:instrText>
    </w:r>
    <w:r w:rsidRPr="002F4C31">
      <w:rPr>
        <w:rFonts w:ascii="Times New Roman" w:hAnsi="Times New Roman" w:cs="Times New Roman"/>
        <w:caps/>
      </w:rPr>
      <w:fldChar w:fldCharType="separate"/>
    </w:r>
    <w:r>
      <w:rPr>
        <w:rFonts w:ascii="Times New Roman" w:hAnsi="Times New Roman" w:cs="Times New Roman"/>
        <w:caps/>
      </w:rPr>
      <w:t>2</w:t>
    </w:r>
    <w:r w:rsidRPr="002F4C31">
      <w:rPr>
        <w:rFonts w:ascii="Times New Roman" w:hAnsi="Times New Roman" w:cs="Times New Roman"/>
        <w:cap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94484" w14:textId="77777777" w:rsidR="001365CF" w:rsidRDefault="001365CF" w:rsidP="00D47FFA">
      <w:pPr>
        <w:spacing w:after="0" w:line="240" w:lineRule="auto"/>
      </w:pPr>
      <w:r>
        <w:separator/>
      </w:r>
    </w:p>
  </w:footnote>
  <w:footnote w:type="continuationSeparator" w:id="0">
    <w:p w14:paraId="57FD3E7D" w14:textId="77777777" w:rsidR="001365CF" w:rsidRDefault="001365CF" w:rsidP="00D47FFA">
      <w:pPr>
        <w:spacing w:after="0" w:line="240" w:lineRule="auto"/>
      </w:pPr>
      <w:r>
        <w:continuationSeparator/>
      </w:r>
    </w:p>
  </w:footnote>
  <w:footnote w:type="continuationNotice" w:id="1">
    <w:p w14:paraId="77E6CE47" w14:textId="77777777" w:rsidR="001365CF" w:rsidRDefault="001365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6"/>
      <w:gridCol w:w="3585"/>
      <w:gridCol w:w="2190"/>
      <w:gridCol w:w="2128"/>
    </w:tblGrid>
    <w:tr w:rsidR="004658FD" w14:paraId="288C3005" w14:textId="77777777" w:rsidTr="00E55A1B">
      <w:trPr>
        <w:trHeight w:val="1134"/>
        <w:jc w:val="center"/>
      </w:trPr>
      <w:tc>
        <w:tcPr>
          <w:tcW w:w="2828" w:type="dxa"/>
          <w:vAlign w:val="center"/>
        </w:tcPr>
        <w:p w14:paraId="6A70B1DF" w14:textId="77777777" w:rsidR="004658FD" w:rsidRDefault="004658FD" w:rsidP="004658FD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51AFF18" wp14:editId="17B8F5F1">
                <wp:extent cx="1694583" cy="361950"/>
                <wp:effectExtent l="0" t="0" r="1270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402" cy="3920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3" w:type="dxa"/>
          <w:vAlign w:val="center"/>
        </w:tcPr>
        <w:p w14:paraId="00649693" w14:textId="77777777" w:rsidR="004658FD" w:rsidRDefault="004658FD" w:rsidP="004658FD">
          <w:pPr>
            <w:pStyle w:val="Header"/>
          </w:pPr>
          <w:r>
            <w:t xml:space="preserve">          </w:t>
          </w:r>
          <w:r>
            <w:rPr>
              <w:noProof/>
            </w:rPr>
            <w:drawing>
              <wp:inline distT="0" distB="0" distL="0" distR="0" wp14:anchorId="2DBFD733" wp14:editId="33AF7F4B">
                <wp:extent cx="333375" cy="390525"/>
                <wp:effectExtent l="0" t="0" r="9525" b="9525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6EB329D3" wp14:editId="6A586BBA">
                <wp:extent cx="1447800" cy="400050"/>
                <wp:effectExtent l="0" t="0" r="0" b="0"/>
                <wp:docPr id="5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2198" w:type="dxa"/>
          <w:vAlign w:val="center"/>
        </w:tcPr>
        <w:p w14:paraId="2DF141B9" w14:textId="77777777" w:rsidR="004658FD" w:rsidRDefault="004658FD" w:rsidP="004658FD">
          <w:pPr>
            <w:pStyle w:val="Header"/>
            <w:ind w:left="708"/>
          </w:pPr>
          <w:r>
            <w:rPr>
              <w:noProof/>
            </w:rPr>
            <w:drawing>
              <wp:inline distT="0" distB="0" distL="0" distR="0" wp14:anchorId="5D29A3F2" wp14:editId="218371E7">
                <wp:extent cx="504825" cy="421288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237" cy="428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center"/>
        </w:tcPr>
        <w:p w14:paraId="1B731227" w14:textId="2C86C4DC" w:rsidR="004658FD" w:rsidRDefault="004658FD" w:rsidP="004658FD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4AB56F7A" wp14:editId="66BAEA3B">
                    <wp:simplePos x="0" y="0"/>
                    <wp:positionH relativeFrom="column">
                      <wp:posOffset>314960</wp:posOffset>
                    </wp:positionH>
                    <wp:positionV relativeFrom="paragraph">
                      <wp:posOffset>23495</wp:posOffset>
                    </wp:positionV>
                    <wp:extent cx="752475" cy="364490"/>
                    <wp:effectExtent l="0" t="0" r="28575" b="16510"/>
                    <wp:wrapNone/>
                    <wp:docPr id="6" name="Casella di testo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2475" cy="36449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3428838" w14:textId="77777777" w:rsidR="004658FD" w:rsidRDefault="004658FD" w:rsidP="004658FD">
                                <w:r>
                                  <w:t>Logo ente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B56F7A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6" o:spid="_x0000_s1026" type="#_x0000_t202" style="position:absolute;margin-left:24.8pt;margin-top:1.85pt;width:59.25pt;height:28.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" fillcolor="white [3201]" strokeweight=".5pt">
                    <v:textbox>
                      <w:txbxContent>
                        <w:p w14:paraId="43428838" w14:textId="77777777" w:rsidR="004658FD" w:rsidRDefault="004658FD" w:rsidP="004658FD">
                          <w:r>
                            <w:t>Logo ente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t xml:space="preserve">      </w:t>
          </w:r>
        </w:p>
      </w:tc>
    </w:tr>
  </w:tbl>
  <w:p w14:paraId="680790D3" w14:textId="75F84C79" w:rsidR="00A5420C" w:rsidRDefault="00A542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E22EB" w14:textId="054A69CC" w:rsidR="002E2026" w:rsidRDefault="0022351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5DC1854" wp14:editId="5F369DF8">
              <wp:simplePos x="0" y="0"/>
              <wp:positionH relativeFrom="column">
                <wp:posOffset>5509812</wp:posOffset>
              </wp:positionH>
              <wp:positionV relativeFrom="paragraph">
                <wp:posOffset>-140556</wp:posOffset>
              </wp:positionV>
              <wp:extent cx="946150" cy="445135"/>
              <wp:effectExtent l="0" t="0" r="25400" b="1206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150" cy="445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7D0941" w14:textId="47651789" w:rsidR="00223516" w:rsidRDefault="00223516">
                          <w:r>
                            <w:t>LOGO ENTE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DC185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433.85pt;margin-top:-11.05pt;width:74.5pt;height:35.0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">
              <v:textbox>
                <w:txbxContent>
                  <w:p w14:paraId="107D0941" w14:textId="47651789" w:rsidR="00223516" w:rsidRDefault="00223516">
                    <w:r>
                      <w:t>LOGO ENTE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5420C">
      <w:rPr>
        <w:noProof/>
      </w:rPr>
      <w:drawing>
        <wp:anchor distT="0" distB="0" distL="114300" distR="114300" simplePos="0" relativeHeight="251658240" behindDoc="1" locked="0" layoutInCell="1" allowOverlap="1" wp14:anchorId="50859592" wp14:editId="4986291C">
          <wp:simplePos x="0" y="0"/>
          <wp:positionH relativeFrom="column">
            <wp:posOffset>-564542</wp:posOffset>
          </wp:positionH>
          <wp:positionV relativeFrom="paragraph">
            <wp:posOffset>-124046</wp:posOffset>
          </wp:positionV>
          <wp:extent cx="5734050" cy="42862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3889AAC" w14:textId="6A6E6F24" w:rsidR="002E2026" w:rsidRDefault="002E20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6"/>
      <w:gridCol w:w="3585"/>
      <w:gridCol w:w="2190"/>
      <w:gridCol w:w="2128"/>
    </w:tblGrid>
    <w:tr w:rsidR="002E625F" w14:paraId="4B41E4E4" w14:textId="77777777" w:rsidTr="001C28DF">
      <w:trPr>
        <w:trHeight w:val="1134"/>
        <w:jc w:val="center"/>
      </w:trPr>
      <w:tc>
        <w:tcPr>
          <w:tcW w:w="2828" w:type="dxa"/>
          <w:vAlign w:val="center"/>
        </w:tcPr>
        <w:p w14:paraId="0EA17224" w14:textId="77777777" w:rsidR="002E625F" w:rsidRDefault="002E625F" w:rsidP="002E625F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9F6CD0E" wp14:editId="4C255DD7">
                <wp:extent cx="1694583" cy="361950"/>
                <wp:effectExtent l="0" t="0" r="1270" b="0"/>
                <wp:docPr id="14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402" cy="3920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3" w:type="dxa"/>
          <w:vAlign w:val="center"/>
        </w:tcPr>
        <w:p w14:paraId="62A47571" w14:textId="77777777" w:rsidR="002E625F" w:rsidRDefault="002E625F" w:rsidP="002E625F">
          <w:pPr>
            <w:pStyle w:val="Header"/>
          </w:pPr>
          <w:r>
            <w:t xml:space="preserve">          </w:t>
          </w:r>
          <w:r>
            <w:rPr>
              <w:noProof/>
            </w:rPr>
            <w:drawing>
              <wp:inline distT="0" distB="0" distL="0" distR="0" wp14:anchorId="508DCD15" wp14:editId="6B017F82">
                <wp:extent cx="333375" cy="390525"/>
                <wp:effectExtent l="0" t="0" r="9525" b="9525"/>
                <wp:docPr id="15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3385991C" wp14:editId="274F9CD1">
                <wp:extent cx="1447800" cy="400050"/>
                <wp:effectExtent l="0" t="0" r="0" b="0"/>
                <wp:docPr id="7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2198" w:type="dxa"/>
          <w:vAlign w:val="center"/>
        </w:tcPr>
        <w:p w14:paraId="5A3A49E3" w14:textId="77777777" w:rsidR="002E625F" w:rsidRDefault="002E625F" w:rsidP="002E625F">
          <w:pPr>
            <w:pStyle w:val="Header"/>
            <w:ind w:left="708"/>
          </w:pPr>
          <w:r>
            <w:rPr>
              <w:noProof/>
            </w:rPr>
            <w:drawing>
              <wp:inline distT="0" distB="0" distL="0" distR="0" wp14:anchorId="343FC901" wp14:editId="0E0F055B">
                <wp:extent cx="504825" cy="421288"/>
                <wp:effectExtent l="0" t="0" r="0" b="0"/>
                <wp:docPr id="9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237" cy="428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center"/>
        </w:tcPr>
        <w:p w14:paraId="09318181" w14:textId="77777777" w:rsidR="002E625F" w:rsidRDefault="002E625F" w:rsidP="002E625F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714D2D4D" wp14:editId="38CFDA7C">
                    <wp:simplePos x="0" y="0"/>
                    <wp:positionH relativeFrom="column">
                      <wp:posOffset>314960</wp:posOffset>
                    </wp:positionH>
                    <wp:positionV relativeFrom="paragraph">
                      <wp:posOffset>23495</wp:posOffset>
                    </wp:positionV>
                    <wp:extent cx="752475" cy="364490"/>
                    <wp:effectExtent l="0" t="0" r="28575" b="16510"/>
                    <wp:wrapNone/>
                    <wp:docPr id="12" name="Casella di testo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2475" cy="36449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2AB3F1F" w14:textId="77777777" w:rsidR="002E625F" w:rsidRDefault="002E625F" w:rsidP="002E625F">
                                <w:r>
                                  <w:t>Logo ente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4D2D4D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margin-left:24.8pt;margin-top:1.85pt;width:59.25pt;height:28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" fillcolor="white [3201]" strokeweight=".5pt">
                    <v:textbox>
                      <w:txbxContent>
                        <w:p w14:paraId="52AB3F1F" w14:textId="77777777" w:rsidR="002E625F" w:rsidRDefault="002E625F" w:rsidP="002E625F">
                          <w:r>
                            <w:t>Logo ente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t xml:space="preserve">      </w:t>
          </w:r>
        </w:p>
      </w:tc>
    </w:tr>
  </w:tbl>
  <w:p w14:paraId="0F2F37FC" w14:textId="77777777" w:rsidR="00517AF3" w:rsidRDefault="00517AF3" w:rsidP="00582D05">
    <w:pPr>
      <w:pStyle w:val="Header"/>
      <w:tabs>
        <w:tab w:val="clear" w:pos="4513"/>
        <w:tab w:val="clear" w:pos="9026"/>
        <w:tab w:val="left" w:pos="80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A35"/>
    <w:multiLevelType w:val="hybridMultilevel"/>
    <w:tmpl w:val="E1D8B7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D6AA6"/>
    <w:multiLevelType w:val="hybridMultilevel"/>
    <w:tmpl w:val="25DE0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107C4"/>
    <w:multiLevelType w:val="hybridMultilevel"/>
    <w:tmpl w:val="159436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76CDA"/>
    <w:multiLevelType w:val="hybridMultilevel"/>
    <w:tmpl w:val="B59A5D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87298"/>
    <w:multiLevelType w:val="hybridMultilevel"/>
    <w:tmpl w:val="25881F4E"/>
    <w:lvl w:ilvl="0" w:tplc="EEA2827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C3364"/>
    <w:multiLevelType w:val="hybridMultilevel"/>
    <w:tmpl w:val="885CAFEA"/>
    <w:lvl w:ilvl="0" w:tplc="EE724AC2">
      <w:start w:val="3"/>
      <w:numFmt w:val="bullet"/>
      <w:lvlText w:val="-"/>
      <w:lvlJc w:val="left"/>
      <w:pPr>
        <w:ind w:left="42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6" w15:restartNumberingAfterBreak="0">
    <w:nsid w:val="22C93321"/>
    <w:multiLevelType w:val="hybridMultilevel"/>
    <w:tmpl w:val="6D1674FA"/>
    <w:lvl w:ilvl="0" w:tplc="1D941800">
      <w:start w:val="1"/>
      <w:numFmt w:val="decimal"/>
      <w:lvlText w:val="%1."/>
      <w:lvlJc w:val="left"/>
      <w:pPr>
        <w:ind w:left="720" w:hanging="360"/>
      </w:pPr>
    </w:lvl>
    <w:lvl w:ilvl="1" w:tplc="3EC447A8">
      <w:start w:val="1"/>
      <w:numFmt w:val="lowerLetter"/>
      <w:lvlText w:val="%2."/>
      <w:lvlJc w:val="left"/>
      <w:pPr>
        <w:ind w:left="1440" w:hanging="360"/>
      </w:pPr>
    </w:lvl>
    <w:lvl w:ilvl="2" w:tplc="481A5ACE">
      <w:start w:val="1"/>
      <w:numFmt w:val="lowerRoman"/>
      <w:lvlText w:val="%3."/>
      <w:lvlJc w:val="right"/>
      <w:pPr>
        <w:ind w:left="2160" w:hanging="180"/>
      </w:pPr>
    </w:lvl>
    <w:lvl w:ilvl="3" w:tplc="274E43D6">
      <w:start w:val="1"/>
      <w:numFmt w:val="decimal"/>
      <w:lvlText w:val="%4."/>
      <w:lvlJc w:val="left"/>
      <w:pPr>
        <w:ind w:left="2880" w:hanging="360"/>
      </w:pPr>
    </w:lvl>
    <w:lvl w:ilvl="4" w:tplc="C180030E">
      <w:start w:val="1"/>
      <w:numFmt w:val="lowerLetter"/>
      <w:lvlText w:val="%5."/>
      <w:lvlJc w:val="left"/>
      <w:pPr>
        <w:ind w:left="3600" w:hanging="360"/>
      </w:pPr>
    </w:lvl>
    <w:lvl w:ilvl="5" w:tplc="6AD4B7E0">
      <w:start w:val="1"/>
      <w:numFmt w:val="lowerRoman"/>
      <w:lvlText w:val="%6."/>
      <w:lvlJc w:val="right"/>
      <w:pPr>
        <w:ind w:left="4320" w:hanging="180"/>
      </w:pPr>
    </w:lvl>
    <w:lvl w:ilvl="6" w:tplc="C2F4A4FA">
      <w:start w:val="1"/>
      <w:numFmt w:val="decimal"/>
      <w:lvlText w:val="%7."/>
      <w:lvlJc w:val="left"/>
      <w:pPr>
        <w:ind w:left="5040" w:hanging="360"/>
      </w:pPr>
    </w:lvl>
    <w:lvl w:ilvl="7" w:tplc="BCD00842">
      <w:start w:val="1"/>
      <w:numFmt w:val="lowerLetter"/>
      <w:lvlText w:val="%8."/>
      <w:lvlJc w:val="left"/>
      <w:pPr>
        <w:ind w:left="5760" w:hanging="360"/>
      </w:pPr>
    </w:lvl>
    <w:lvl w:ilvl="8" w:tplc="3AF0579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25C4C"/>
    <w:multiLevelType w:val="hybridMultilevel"/>
    <w:tmpl w:val="C42AF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A3F60"/>
    <w:multiLevelType w:val="hybridMultilevel"/>
    <w:tmpl w:val="F0FCB02C"/>
    <w:lvl w:ilvl="0" w:tplc="012A0FD8">
      <w:numFmt w:val="bullet"/>
      <w:lvlText w:val="□"/>
      <w:lvlJc w:val="left"/>
      <w:pPr>
        <w:ind w:left="1145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5BA337EE"/>
    <w:multiLevelType w:val="multilevel"/>
    <w:tmpl w:val="45D43EC8"/>
    <w:lvl w:ilvl="0">
      <w:start w:val="3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F1159B6"/>
    <w:multiLevelType w:val="hybridMultilevel"/>
    <w:tmpl w:val="1594363C"/>
    <w:lvl w:ilvl="0" w:tplc="0410000F">
      <w:start w:val="1"/>
      <w:numFmt w:val="decimal"/>
      <w:lvlText w:val="%1."/>
      <w:lvlJc w:val="left"/>
      <w:pPr>
        <w:ind w:left="425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45" w:hanging="360"/>
      </w:pPr>
    </w:lvl>
    <w:lvl w:ilvl="2" w:tplc="0410001B" w:tentative="1">
      <w:start w:val="1"/>
      <w:numFmt w:val="lowerRoman"/>
      <w:lvlText w:val="%3."/>
      <w:lvlJc w:val="right"/>
      <w:pPr>
        <w:ind w:left="1865" w:hanging="180"/>
      </w:pPr>
    </w:lvl>
    <w:lvl w:ilvl="3" w:tplc="0410000F" w:tentative="1">
      <w:start w:val="1"/>
      <w:numFmt w:val="decimal"/>
      <w:lvlText w:val="%4."/>
      <w:lvlJc w:val="left"/>
      <w:pPr>
        <w:ind w:left="2585" w:hanging="360"/>
      </w:pPr>
    </w:lvl>
    <w:lvl w:ilvl="4" w:tplc="04100019" w:tentative="1">
      <w:start w:val="1"/>
      <w:numFmt w:val="lowerLetter"/>
      <w:lvlText w:val="%5."/>
      <w:lvlJc w:val="left"/>
      <w:pPr>
        <w:ind w:left="3305" w:hanging="360"/>
      </w:pPr>
    </w:lvl>
    <w:lvl w:ilvl="5" w:tplc="0410001B" w:tentative="1">
      <w:start w:val="1"/>
      <w:numFmt w:val="lowerRoman"/>
      <w:lvlText w:val="%6."/>
      <w:lvlJc w:val="right"/>
      <w:pPr>
        <w:ind w:left="4025" w:hanging="180"/>
      </w:pPr>
    </w:lvl>
    <w:lvl w:ilvl="6" w:tplc="0410000F" w:tentative="1">
      <w:start w:val="1"/>
      <w:numFmt w:val="decimal"/>
      <w:lvlText w:val="%7."/>
      <w:lvlJc w:val="left"/>
      <w:pPr>
        <w:ind w:left="4745" w:hanging="360"/>
      </w:pPr>
    </w:lvl>
    <w:lvl w:ilvl="7" w:tplc="04100019" w:tentative="1">
      <w:start w:val="1"/>
      <w:numFmt w:val="lowerLetter"/>
      <w:lvlText w:val="%8."/>
      <w:lvlJc w:val="left"/>
      <w:pPr>
        <w:ind w:left="5465" w:hanging="360"/>
      </w:pPr>
    </w:lvl>
    <w:lvl w:ilvl="8" w:tplc="0410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1" w15:restartNumberingAfterBreak="0">
    <w:nsid w:val="641E1913"/>
    <w:multiLevelType w:val="hybridMultilevel"/>
    <w:tmpl w:val="33EEA40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D0DC2"/>
    <w:multiLevelType w:val="hybridMultilevel"/>
    <w:tmpl w:val="14B81772"/>
    <w:lvl w:ilvl="0" w:tplc="EEA2827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15177"/>
    <w:multiLevelType w:val="hybridMultilevel"/>
    <w:tmpl w:val="F1EEF0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86FD0"/>
    <w:multiLevelType w:val="hybridMultilevel"/>
    <w:tmpl w:val="621428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829043">
    <w:abstractNumId w:val="6"/>
  </w:num>
  <w:num w:numId="2" w16cid:durableId="858733768">
    <w:abstractNumId w:val="11"/>
  </w:num>
  <w:num w:numId="3" w16cid:durableId="809633579">
    <w:abstractNumId w:val="14"/>
  </w:num>
  <w:num w:numId="4" w16cid:durableId="1823884294">
    <w:abstractNumId w:val="0"/>
  </w:num>
  <w:num w:numId="5" w16cid:durableId="1163397819">
    <w:abstractNumId w:val="9"/>
    <w:lvlOverride w:ilvl="0">
      <w:startOverride w:val="1"/>
    </w:lvlOverride>
  </w:num>
  <w:num w:numId="6" w16cid:durableId="996886232">
    <w:abstractNumId w:val="4"/>
  </w:num>
  <w:num w:numId="7" w16cid:durableId="1444762185">
    <w:abstractNumId w:val="8"/>
  </w:num>
  <w:num w:numId="8" w16cid:durableId="336612662">
    <w:abstractNumId w:val="2"/>
  </w:num>
  <w:num w:numId="9" w16cid:durableId="725226434">
    <w:abstractNumId w:val="5"/>
  </w:num>
  <w:num w:numId="10" w16cid:durableId="794300725">
    <w:abstractNumId w:val="10"/>
  </w:num>
  <w:num w:numId="11" w16cid:durableId="1764765975">
    <w:abstractNumId w:val="7"/>
  </w:num>
  <w:num w:numId="12" w16cid:durableId="1987123068">
    <w:abstractNumId w:val="1"/>
  </w:num>
  <w:num w:numId="13" w16cid:durableId="4174046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93680245">
    <w:abstractNumId w:val="5"/>
  </w:num>
  <w:num w:numId="15" w16cid:durableId="1230122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4256300">
    <w:abstractNumId w:val="12"/>
  </w:num>
  <w:num w:numId="17" w16cid:durableId="1756130537">
    <w:abstractNumId w:val="13"/>
  </w:num>
  <w:num w:numId="18" w16cid:durableId="1525317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2D"/>
    <w:rsid w:val="00001091"/>
    <w:rsid w:val="00002CDA"/>
    <w:rsid w:val="00017529"/>
    <w:rsid w:val="00023F8D"/>
    <w:rsid w:val="000358BE"/>
    <w:rsid w:val="00037B58"/>
    <w:rsid w:val="00047983"/>
    <w:rsid w:val="00050FC1"/>
    <w:rsid w:val="00067782"/>
    <w:rsid w:val="000A136C"/>
    <w:rsid w:val="000A697C"/>
    <w:rsid w:val="000B1A19"/>
    <w:rsid w:val="000B6EEA"/>
    <w:rsid w:val="000E0B49"/>
    <w:rsid w:val="000F3172"/>
    <w:rsid w:val="000F426D"/>
    <w:rsid w:val="000F79A1"/>
    <w:rsid w:val="001067CB"/>
    <w:rsid w:val="00116A7F"/>
    <w:rsid w:val="00120391"/>
    <w:rsid w:val="00131828"/>
    <w:rsid w:val="0013308B"/>
    <w:rsid w:val="001365CF"/>
    <w:rsid w:val="0015465B"/>
    <w:rsid w:val="00157B5D"/>
    <w:rsid w:val="001741B0"/>
    <w:rsid w:val="0017755F"/>
    <w:rsid w:val="0018401C"/>
    <w:rsid w:val="0018455A"/>
    <w:rsid w:val="00192F56"/>
    <w:rsid w:val="0019438D"/>
    <w:rsid w:val="001A0645"/>
    <w:rsid w:val="001A45DC"/>
    <w:rsid w:val="001C560E"/>
    <w:rsid w:val="001D33C8"/>
    <w:rsid w:val="001D5148"/>
    <w:rsid w:val="001E5091"/>
    <w:rsid w:val="001F5327"/>
    <w:rsid w:val="001F5A52"/>
    <w:rsid w:val="00200BEF"/>
    <w:rsid w:val="0020342C"/>
    <w:rsid w:val="00223516"/>
    <w:rsid w:val="00224F0F"/>
    <w:rsid w:val="00227345"/>
    <w:rsid w:val="0023473B"/>
    <w:rsid w:val="002446AC"/>
    <w:rsid w:val="00254B19"/>
    <w:rsid w:val="002567EE"/>
    <w:rsid w:val="00260053"/>
    <w:rsid w:val="002673A4"/>
    <w:rsid w:val="00272DBC"/>
    <w:rsid w:val="00273C11"/>
    <w:rsid w:val="00276A87"/>
    <w:rsid w:val="002951E0"/>
    <w:rsid w:val="002951E7"/>
    <w:rsid w:val="002A119D"/>
    <w:rsid w:val="002A27AC"/>
    <w:rsid w:val="002A5D56"/>
    <w:rsid w:val="002B0665"/>
    <w:rsid w:val="002B3FAD"/>
    <w:rsid w:val="002C28E2"/>
    <w:rsid w:val="002E2026"/>
    <w:rsid w:val="002E2E3A"/>
    <w:rsid w:val="002E3AB3"/>
    <w:rsid w:val="002E429A"/>
    <w:rsid w:val="002E57DE"/>
    <w:rsid w:val="002E625F"/>
    <w:rsid w:val="002E7DFA"/>
    <w:rsid w:val="002F06D7"/>
    <w:rsid w:val="002F0F52"/>
    <w:rsid w:val="002F4353"/>
    <w:rsid w:val="002F4C31"/>
    <w:rsid w:val="00301F54"/>
    <w:rsid w:val="00306406"/>
    <w:rsid w:val="003101CC"/>
    <w:rsid w:val="00317D21"/>
    <w:rsid w:val="00321DDC"/>
    <w:rsid w:val="00322320"/>
    <w:rsid w:val="00322680"/>
    <w:rsid w:val="00327321"/>
    <w:rsid w:val="00337EE6"/>
    <w:rsid w:val="0034428D"/>
    <w:rsid w:val="00360323"/>
    <w:rsid w:val="003810AE"/>
    <w:rsid w:val="003868C1"/>
    <w:rsid w:val="00386DBD"/>
    <w:rsid w:val="00396FE2"/>
    <w:rsid w:val="003C4024"/>
    <w:rsid w:val="003D2ECB"/>
    <w:rsid w:val="003E70E8"/>
    <w:rsid w:val="00403710"/>
    <w:rsid w:val="0040677B"/>
    <w:rsid w:val="00412264"/>
    <w:rsid w:val="004167F0"/>
    <w:rsid w:val="004207B6"/>
    <w:rsid w:val="004302DA"/>
    <w:rsid w:val="004304E3"/>
    <w:rsid w:val="00440D64"/>
    <w:rsid w:val="00442BC7"/>
    <w:rsid w:val="0044403D"/>
    <w:rsid w:val="004474C1"/>
    <w:rsid w:val="004622F4"/>
    <w:rsid w:val="004658FD"/>
    <w:rsid w:val="00470B96"/>
    <w:rsid w:val="00474230"/>
    <w:rsid w:val="00474934"/>
    <w:rsid w:val="00475E45"/>
    <w:rsid w:val="004940B4"/>
    <w:rsid w:val="004946E1"/>
    <w:rsid w:val="004C5A40"/>
    <w:rsid w:val="004E4C28"/>
    <w:rsid w:val="004E5F9E"/>
    <w:rsid w:val="004E7ABA"/>
    <w:rsid w:val="005075A6"/>
    <w:rsid w:val="00512583"/>
    <w:rsid w:val="00513476"/>
    <w:rsid w:val="00517AF3"/>
    <w:rsid w:val="005233B2"/>
    <w:rsid w:val="00526983"/>
    <w:rsid w:val="00527C67"/>
    <w:rsid w:val="00530503"/>
    <w:rsid w:val="00543DBE"/>
    <w:rsid w:val="00545168"/>
    <w:rsid w:val="00550DDD"/>
    <w:rsid w:val="0055466B"/>
    <w:rsid w:val="0055794B"/>
    <w:rsid w:val="00567A4A"/>
    <w:rsid w:val="00580188"/>
    <w:rsid w:val="00582D05"/>
    <w:rsid w:val="005C0C0A"/>
    <w:rsid w:val="005C68EF"/>
    <w:rsid w:val="005C73D7"/>
    <w:rsid w:val="005D6EF3"/>
    <w:rsid w:val="005E3E90"/>
    <w:rsid w:val="006066B9"/>
    <w:rsid w:val="006148AD"/>
    <w:rsid w:val="006159CD"/>
    <w:rsid w:val="006170CC"/>
    <w:rsid w:val="006269F6"/>
    <w:rsid w:val="0064281E"/>
    <w:rsid w:val="00656FDE"/>
    <w:rsid w:val="006624CF"/>
    <w:rsid w:val="006651E0"/>
    <w:rsid w:val="00676165"/>
    <w:rsid w:val="006804E4"/>
    <w:rsid w:val="00693738"/>
    <w:rsid w:val="00696B51"/>
    <w:rsid w:val="006B0D63"/>
    <w:rsid w:val="006B109A"/>
    <w:rsid w:val="006C3D4C"/>
    <w:rsid w:val="006C494D"/>
    <w:rsid w:val="006D446F"/>
    <w:rsid w:val="006E69D0"/>
    <w:rsid w:val="006F44A0"/>
    <w:rsid w:val="00702A55"/>
    <w:rsid w:val="007056A6"/>
    <w:rsid w:val="007063A7"/>
    <w:rsid w:val="0070729C"/>
    <w:rsid w:val="00716DBE"/>
    <w:rsid w:val="00735280"/>
    <w:rsid w:val="00750F19"/>
    <w:rsid w:val="00754BCB"/>
    <w:rsid w:val="00756DAF"/>
    <w:rsid w:val="00757453"/>
    <w:rsid w:val="00761A6E"/>
    <w:rsid w:val="00761D35"/>
    <w:rsid w:val="00765850"/>
    <w:rsid w:val="00766F30"/>
    <w:rsid w:val="0076706E"/>
    <w:rsid w:val="0079479B"/>
    <w:rsid w:val="00795329"/>
    <w:rsid w:val="007B221F"/>
    <w:rsid w:val="007B303F"/>
    <w:rsid w:val="007C01F6"/>
    <w:rsid w:val="007C2A71"/>
    <w:rsid w:val="007C326A"/>
    <w:rsid w:val="007C4435"/>
    <w:rsid w:val="007D5BF3"/>
    <w:rsid w:val="007E67E6"/>
    <w:rsid w:val="007F0274"/>
    <w:rsid w:val="007F1D31"/>
    <w:rsid w:val="0081076B"/>
    <w:rsid w:val="008835D5"/>
    <w:rsid w:val="0089372D"/>
    <w:rsid w:val="00897765"/>
    <w:rsid w:val="008B52AE"/>
    <w:rsid w:val="008C3EF1"/>
    <w:rsid w:val="008F32CA"/>
    <w:rsid w:val="008F4389"/>
    <w:rsid w:val="00902D95"/>
    <w:rsid w:val="00914590"/>
    <w:rsid w:val="00917414"/>
    <w:rsid w:val="009223D2"/>
    <w:rsid w:val="009229AD"/>
    <w:rsid w:val="00934556"/>
    <w:rsid w:val="00944D2A"/>
    <w:rsid w:val="00947680"/>
    <w:rsid w:val="009502CA"/>
    <w:rsid w:val="00952724"/>
    <w:rsid w:val="0095471A"/>
    <w:rsid w:val="00960505"/>
    <w:rsid w:val="0096219C"/>
    <w:rsid w:val="009716FC"/>
    <w:rsid w:val="00975EE1"/>
    <w:rsid w:val="00976EA4"/>
    <w:rsid w:val="00981316"/>
    <w:rsid w:val="00991B58"/>
    <w:rsid w:val="009A5C27"/>
    <w:rsid w:val="009B75C1"/>
    <w:rsid w:val="009C090B"/>
    <w:rsid w:val="009D1837"/>
    <w:rsid w:val="009D637B"/>
    <w:rsid w:val="009D7132"/>
    <w:rsid w:val="009E10A4"/>
    <w:rsid w:val="009F59DD"/>
    <w:rsid w:val="00A00801"/>
    <w:rsid w:val="00A079C2"/>
    <w:rsid w:val="00A41BB5"/>
    <w:rsid w:val="00A5420C"/>
    <w:rsid w:val="00A556C6"/>
    <w:rsid w:val="00A601BB"/>
    <w:rsid w:val="00A615BC"/>
    <w:rsid w:val="00A914FA"/>
    <w:rsid w:val="00A96BBD"/>
    <w:rsid w:val="00A9751F"/>
    <w:rsid w:val="00AA6FE8"/>
    <w:rsid w:val="00AB0BB2"/>
    <w:rsid w:val="00AB5CE8"/>
    <w:rsid w:val="00AC6D73"/>
    <w:rsid w:val="00AD415D"/>
    <w:rsid w:val="00AE0730"/>
    <w:rsid w:val="00B12E94"/>
    <w:rsid w:val="00B201EA"/>
    <w:rsid w:val="00B32806"/>
    <w:rsid w:val="00B47DBC"/>
    <w:rsid w:val="00B573D0"/>
    <w:rsid w:val="00B972E7"/>
    <w:rsid w:val="00BA69E3"/>
    <w:rsid w:val="00BA6CC4"/>
    <w:rsid w:val="00BB322B"/>
    <w:rsid w:val="00BB6C43"/>
    <w:rsid w:val="00BD1389"/>
    <w:rsid w:val="00BD14BD"/>
    <w:rsid w:val="00BE0CD0"/>
    <w:rsid w:val="00BE1B37"/>
    <w:rsid w:val="00BF0FF1"/>
    <w:rsid w:val="00BF2E52"/>
    <w:rsid w:val="00BF4066"/>
    <w:rsid w:val="00C00EAA"/>
    <w:rsid w:val="00C137A7"/>
    <w:rsid w:val="00C14709"/>
    <w:rsid w:val="00C30113"/>
    <w:rsid w:val="00C3554E"/>
    <w:rsid w:val="00C40B10"/>
    <w:rsid w:val="00C73B6B"/>
    <w:rsid w:val="00C74672"/>
    <w:rsid w:val="00C7707B"/>
    <w:rsid w:val="00C83AEF"/>
    <w:rsid w:val="00CA2ADA"/>
    <w:rsid w:val="00CA5E9A"/>
    <w:rsid w:val="00CC00D4"/>
    <w:rsid w:val="00CD3E56"/>
    <w:rsid w:val="00CF265C"/>
    <w:rsid w:val="00CF6D8C"/>
    <w:rsid w:val="00D2565A"/>
    <w:rsid w:val="00D3034B"/>
    <w:rsid w:val="00D32D42"/>
    <w:rsid w:val="00D36EC7"/>
    <w:rsid w:val="00D41355"/>
    <w:rsid w:val="00D47FFA"/>
    <w:rsid w:val="00D53AB9"/>
    <w:rsid w:val="00D57A29"/>
    <w:rsid w:val="00D72D38"/>
    <w:rsid w:val="00D750BA"/>
    <w:rsid w:val="00D7719B"/>
    <w:rsid w:val="00D87234"/>
    <w:rsid w:val="00DA0ABE"/>
    <w:rsid w:val="00DA165C"/>
    <w:rsid w:val="00DA4910"/>
    <w:rsid w:val="00DA62DC"/>
    <w:rsid w:val="00DB2967"/>
    <w:rsid w:val="00DB4F88"/>
    <w:rsid w:val="00DC1085"/>
    <w:rsid w:val="00DC1C06"/>
    <w:rsid w:val="00DC3419"/>
    <w:rsid w:val="00DE5614"/>
    <w:rsid w:val="00DF0941"/>
    <w:rsid w:val="00DF489B"/>
    <w:rsid w:val="00DF647C"/>
    <w:rsid w:val="00E03272"/>
    <w:rsid w:val="00E118AA"/>
    <w:rsid w:val="00E136B7"/>
    <w:rsid w:val="00E23B78"/>
    <w:rsid w:val="00E37985"/>
    <w:rsid w:val="00E405D8"/>
    <w:rsid w:val="00E52143"/>
    <w:rsid w:val="00E55A1B"/>
    <w:rsid w:val="00E61F38"/>
    <w:rsid w:val="00E65B83"/>
    <w:rsid w:val="00E755CA"/>
    <w:rsid w:val="00EA1693"/>
    <w:rsid w:val="00EB5F5B"/>
    <w:rsid w:val="00EC4CD4"/>
    <w:rsid w:val="00EE54FC"/>
    <w:rsid w:val="00EF7FD1"/>
    <w:rsid w:val="00F00FC7"/>
    <w:rsid w:val="00F02158"/>
    <w:rsid w:val="00F22922"/>
    <w:rsid w:val="00F25483"/>
    <w:rsid w:val="00F31B11"/>
    <w:rsid w:val="00F333A3"/>
    <w:rsid w:val="00F35C24"/>
    <w:rsid w:val="00F374F8"/>
    <w:rsid w:val="00F4588D"/>
    <w:rsid w:val="00F52409"/>
    <w:rsid w:val="00F566F4"/>
    <w:rsid w:val="00F602BB"/>
    <w:rsid w:val="00F72D49"/>
    <w:rsid w:val="00F81A91"/>
    <w:rsid w:val="00F833E2"/>
    <w:rsid w:val="00F842B6"/>
    <w:rsid w:val="00FE18A1"/>
    <w:rsid w:val="00FE5FD2"/>
    <w:rsid w:val="02F0DAA9"/>
    <w:rsid w:val="0EC14DA1"/>
    <w:rsid w:val="183D1568"/>
    <w:rsid w:val="1A89234E"/>
    <w:rsid w:val="2A122C2B"/>
    <w:rsid w:val="2F85C7C3"/>
    <w:rsid w:val="36DF58F3"/>
    <w:rsid w:val="38D016E9"/>
    <w:rsid w:val="3A6BE74A"/>
    <w:rsid w:val="3D31404A"/>
    <w:rsid w:val="40DB28CE"/>
    <w:rsid w:val="497D0D4A"/>
    <w:rsid w:val="50368A2C"/>
    <w:rsid w:val="5CA3ACC1"/>
    <w:rsid w:val="5F8FAF19"/>
    <w:rsid w:val="61C8E29B"/>
    <w:rsid w:val="66E4B14E"/>
    <w:rsid w:val="6E99759E"/>
    <w:rsid w:val="7136F8F7"/>
    <w:rsid w:val="7E10B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548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7F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"/>
    <w:link w:val="ListParagraphChar"/>
    <w:uiPriority w:val="34"/>
    <w:qFormat/>
    <w:rsid w:val="0096050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47F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F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7FFA"/>
    <w:rPr>
      <w:vertAlign w:val="superscript"/>
    </w:rPr>
  </w:style>
  <w:style w:type="paragraph" w:customStyle="1" w:styleId="Style1">
    <w:name w:val="Style1"/>
    <w:basedOn w:val="Heading1"/>
    <w:link w:val="Style1Char"/>
    <w:autoRedefine/>
    <w:uiPriority w:val="7"/>
    <w:qFormat/>
    <w:rsid w:val="00D47FFA"/>
    <w:pPr>
      <w:keepLines w:val="0"/>
      <w:numPr>
        <w:numId w:val="5"/>
      </w:numPr>
      <w:suppressAutoHyphens/>
      <w:spacing w:before="480" w:after="240" w:line="240" w:lineRule="auto"/>
      <w:ind w:right="-142"/>
      <w:jc w:val="both"/>
    </w:pPr>
    <w:rPr>
      <w:rFonts w:ascii="Times New Roman" w:eastAsia="Times New Roman" w:hAnsi="Times New Roman" w:cs="Times New Roman"/>
      <w:b/>
      <w:bCs/>
      <w:caps/>
      <w:kern w:val="32"/>
      <w:sz w:val="28"/>
      <w:szCs w:val="24"/>
      <w:lang w:eastAsia="ar-SA"/>
    </w:rPr>
  </w:style>
  <w:style w:type="character" w:customStyle="1" w:styleId="Style1Char">
    <w:name w:val="Style1 Char"/>
    <w:basedOn w:val="Heading1Char"/>
    <w:link w:val="Style1"/>
    <w:uiPriority w:val="7"/>
    <w:rsid w:val="00D47FFA"/>
    <w:rPr>
      <w:rFonts w:ascii="Times New Roman" w:eastAsia="Times New Roman" w:hAnsi="Times New Roman" w:cs="Times New Roman"/>
      <w:b/>
      <w:bCs/>
      <w:caps/>
      <w:color w:val="2F5496" w:themeColor="accent1" w:themeShade="BF"/>
      <w:kern w:val="32"/>
      <w:sz w:val="28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D47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F42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26D"/>
  </w:style>
  <w:style w:type="paragraph" w:styleId="Footer">
    <w:name w:val="footer"/>
    <w:basedOn w:val="Normal"/>
    <w:link w:val="FooterChar"/>
    <w:uiPriority w:val="99"/>
    <w:unhideWhenUsed/>
    <w:rsid w:val="000F42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26D"/>
  </w:style>
  <w:style w:type="table" w:styleId="TableGrid">
    <w:name w:val="Table Grid"/>
    <w:basedOn w:val="TableNormal"/>
    <w:uiPriority w:val="39"/>
    <w:rsid w:val="000F4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804E4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6804E4"/>
    <w:pPr>
      <w:spacing w:after="12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6804E4"/>
    <w:rPr>
      <w:rFonts w:ascii="Times New Roman" w:hAnsi="Times New Roman"/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unhideWhenUsed/>
    <w:rsid w:val="006804E4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6804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6B7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E136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5091"/>
    <w:pPr>
      <w:spacing w:after="0" w:line="240" w:lineRule="auto"/>
    </w:pPr>
  </w:style>
  <w:style w:type="character" w:customStyle="1" w:styleId="ListParagraphChar">
    <w:name w:val="List Paragraph Char"/>
    <w:aliases w:val="Table of contents numbered Char,Elenco num ARGEA Char,body Char,Odsek zoznamu2 Char,Testo_tabella Char,Dot pt Char,F5 List Paragraph Char,List Paragraph Char Char Char Char,Indicator Text Char,Numbered Para 1 Char,Bullet 1 Char"/>
    <w:link w:val="ListParagraph"/>
    <w:uiPriority w:val="34"/>
    <w:qFormat/>
    <w:locked/>
    <w:rsid w:val="00F83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12968CEAC4049A3AFB19BF62B6B21" ma:contentTypeVersion="16" ma:contentTypeDescription="Create a new document." ma:contentTypeScope="" ma:versionID="07dc7d137024a772ffa17403a2ff500f">
  <xsd:schema xmlns:xsd="http://www.w3.org/2001/XMLSchema" xmlns:xs="http://www.w3.org/2001/XMLSchema" xmlns:p="http://schemas.microsoft.com/office/2006/metadata/properties" xmlns:ns2="a83ae597-2a8c-471f-8fee-34bcf5cc64f3" xmlns:ns3="a22d3cd8-f50a-498c-bdd2-81a60b328088" targetNamespace="http://schemas.microsoft.com/office/2006/metadata/properties" ma:root="true" ma:fieldsID="df879f2960d8ad953de80d7b0b84abd9" ns2:_="" ns3:_="">
    <xsd:import namespace="a83ae597-2a8c-471f-8fee-34bcf5cc64f3"/>
    <xsd:import namespace="a22d3cd8-f50a-498c-bdd2-81a60b3280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ote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ae597-2a8c-471f-8fee-34bcf5cc64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d67d6e-0e5d-4174-8680-279e766a4a74}" ma:internalName="TaxCatchAll" ma:showField="CatchAllData" ma:web="a83ae597-2a8c-471f-8fee-34bcf5cc64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d3cd8-f50a-498c-bdd2-81a60b328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" ma:index="14" nillable="true" ma:displayName="Stato" ma:format="RadioButtons" ma:internalName="Note">
      <xsd:simpleType>
        <xsd:restriction base="dms:Choice">
          <xsd:enumeration value="Draft"/>
          <xsd:enumeration value="Final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83ae597-2a8c-471f-8fee-34bcf5cc64f3">
      <UserInfo>
        <DisplayName/>
        <AccountId xsi:nil="true"/>
        <AccountType/>
      </UserInfo>
    </SharedWithUsers>
    <lcf76f155ced4ddcb4097134ff3c332f xmlns="a22d3cd8-f50a-498c-bdd2-81a60b328088">
      <Terms xmlns="http://schemas.microsoft.com/office/infopath/2007/PartnerControls"/>
    </lcf76f155ced4ddcb4097134ff3c332f>
    <TaxCatchAll xmlns="a83ae597-2a8c-471f-8fee-34bcf5cc64f3" xsi:nil="true"/>
    <Note xmlns="a22d3cd8-f50a-498c-bdd2-81a60b328088" xsi:nil="true"/>
  </documentManagement>
</p:properties>
</file>

<file path=customXml/itemProps1.xml><?xml version="1.0" encoding="utf-8"?>
<ds:datastoreItem xmlns:ds="http://schemas.openxmlformats.org/officeDocument/2006/customXml" ds:itemID="{31432B84-734F-442C-9644-26EC3735AB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CC11B1-A005-4AC2-BB1D-8F91B0B0B848}"/>
</file>

<file path=customXml/itemProps3.xml><?xml version="1.0" encoding="utf-8"?>
<ds:datastoreItem xmlns:ds="http://schemas.openxmlformats.org/officeDocument/2006/customXml" ds:itemID="{93A97A59-7C24-43E3-A496-F00E2BC074D9}"/>
</file>

<file path=customXml/itemProps4.xml><?xml version="1.0" encoding="utf-8"?>
<ds:datastoreItem xmlns:ds="http://schemas.openxmlformats.org/officeDocument/2006/customXml" ds:itemID="{B3AADBFF-EE53-4428-85A5-5F41AA4894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3058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2022-07-29T13:58:00Z</dcterms:created>
  <dcterms:modified xsi:type="dcterms:W3CDTF">2022-07-29T13:58:00Z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bool>false</vt:bool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0x01010096A12968CEAC4049A3AFB19BF62B6B21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