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3"/>
        <w:gridCol w:w="3210"/>
        <w:gridCol w:w="2587"/>
        <w:gridCol w:w="2630"/>
      </w:tblGrid>
      <w:tr>
        <w:trPr>
          <w:trHeight w:val="820" w:hRule="atLeast"/>
        </w:trPr>
        <w:tc>
          <w:tcPr>
            <w:tcW w:w="147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MOD. 28</w:t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3048" w:val="left" w:leader="none"/>
              </w:tabs>
              <w:ind w:left="202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87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630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4" w:hRule="atLeast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45" w:right="175" w:hanging="63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21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ind w:left="108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630" w:type="dxa"/>
            <w:tcBorders>
              <w:top w:val="single" w:sz="6" w:space="0" w:color="7F7F7F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2458" w:val="left" w:leader="none"/>
              </w:tabs>
              <w:ind w:left="113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368" w:hRule="atLeast"/>
        </w:trPr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2" w:lineRule="exact" w:before="156"/>
              <w:ind w:left="108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2458" w:val="left" w:leader="none"/>
              </w:tabs>
              <w:spacing w:line="192" w:lineRule="exact" w:before="156"/>
              <w:ind w:left="113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2069" w:hRule="atLeast"/>
        </w:trPr>
        <w:tc>
          <w:tcPr>
            <w:tcW w:w="468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PEC / Posta elettronica</w:t>
            </w:r>
          </w:p>
          <w:p>
            <w:pPr>
              <w:pStyle w:val="TableParagraph"/>
              <w:tabs>
                <w:tab w:pos="4454" w:val="left" w:leader="none"/>
              </w:tabs>
              <w:spacing w:before="131"/>
              <w:ind w:left="107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21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L.R. 6 aprile 1996, n. 27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D.A. n. 3098/GAB del 22/11/2018</w:t>
            </w:r>
          </w:p>
          <w:p>
            <w:pPr>
              <w:pStyle w:val="TableParagraph"/>
              <w:spacing w:before="2"/>
              <w:ind w:left="108" w:right="1726"/>
              <w:rPr>
                <w:sz w:val="18"/>
              </w:rPr>
            </w:pPr>
            <w:r>
              <w:rPr>
                <w:sz w:val="18"/>
              </w:rPr>
              <w:t>D.A. del 25/07/2014 (Gurs n. 32 8/8/2014) D.A. n. 1507 del 5/6/2019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L.R. 2 agosto 1996, n. 38 - Art. 11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L.R. 2 agosto 2013,n. 11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D.P. 2 febbraio 2015, n. 7</w:t>
            </w:r>
          </w:p>
          <w:p>
            <w:pPr>
              <w:pStyle w:val="TableParagraph"/>
              <w:spacing w:line="20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L.R. 8 maggio 2018 n. 8 -  Art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D.P.C.M. 22 gennaio 2018, n.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13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388735">
            <wp:simplePos x="0" y="0"/>
            <wp:positionH relativeFrom="page">
              <wp:posOffset>624766</wp:posOffset>
            </wp:positionH>
            <wp:positionV relativeFrom="page">
              <wp:posOffset>834530</wp:posOffset>
            </wp:positionV>
            <wp:extent cx="603793" cy="72599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93" cy="72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459" w:lineRule="exact" w:before="222"/>
        <w:ind w:left="113" w:right="113" w:firstLine="0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EGNALAZIONE </w:t>
      </w:r>
      <w:r>
        <w:rPr>
          <w:sz w:val="40"/>
        </w:rPr>
        <w:t>C</w:t>
      </w:r>
      <w:r>
        <w:rPr>
          <w:sz w:val="32"/>
        </w:rPr>
        <w:t>ERTIFICATA DI </w:t>
      </w:r>
      <w:r>
        <w:rPr>
          <w:sz w:val="40"/>
        </w:rPr>
        <w:t>I</w:t>
      </w:r>
      <w:r>
        <w:rPr>
          <w:sz w:val="32"/>
        </w:rPr>
        <w:t>NIZIO </w:t>
      </w:r>
      <w:r>
        <w:rPr>
          <w:sz w:val="40"/>
        </w:rPr>
        <w:t>A</w:t>
      </w:r>
      <w:r>
        <w:rPr>
          <w:sz w:val="32"/>
        </w:rPr>
        <w:t>TTIVITÀ PER</w:t>
      </w:r>
    </w:p>
    <w:p>
      <w:pPr>
        <w:spacing w:line="459" w:lineRule="exact" w:before="0"/>
        <w:ind w:left="112" w:right="113" w:firstLine="0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TRUTTURE </w:t>
      </w:r>
      <w:r>
        <w:rPr>
          <w:sz w:val="40"/>
        </w:rPr>
        <w:t>R</w:t>
      </w:r>
      <w:r>
        <w:rPr>
          <w:sz w:val="32"/>
        </w:rPr>
        <w:t>ICETTIVE </w:t>
      </w:r>
      <w:r>
        <w:rPr>
          <w:sz w:val="40"/>
        </w:rPr>
        <w:t>A</w:t>
      </w:r>
      <w:r>
        <w:rPr>
          <w:sz w:val="32"/>
        </w:rPr>
        <w:t>LBERGHIERE</w:t>
      </w:r>
    </w:p>
    <w:p>
      <w:pPr>
        <w:pStyle w:val="BodyText"/>
        <w:spacing w:before="221"/>
        <w:ind w:left="112" w:right="113"/>
        <w:jc w:val="center"/>
      </w:pPr>
      <w:r>
        <w:rPr/>
        <w:t>(Sez. I, Tabella A, d.lgs. n. 222/2016)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8"/>
      </w:tblGrid>
      <w:tr>
        <w:trPr>
          <w:trHeight w:val="689" w:hRule="atLeast"/>
        </w:trPr>
        <w:tc>
          <w:tcPr>
            <w:tcW w:w="10468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3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>
        <w:trPr>
          <w:trHeight w:val="1746" w:hRule="atLeast"/>
        </w:trPr>
        <w:tc>
          <w:tcPr>
            <w:tcW w:w="10468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2985" w:val="left" w:leader="none"/>
                <w:tab w:pos="4964" w:val="left" w:leader="none"/>
                <w:tab w:pos="6184" w:val="left" w:leader="none"/>
                <w:tab w:pos="6356" w:val="left" w:leader="none"/>
                <w:tab w:pos="7899" w:val="left" w:leader="none"/>
                <w:tab w:pos="8057" w:val="left" w:leader="none"/>
                <w:tab w:pos="8549" w:val="left" w:leader="none"/>
                <w:tab w:pos="8796" w:val="left" w:leader="none"/>
                <w:tab w:pos="9043" w:val="left" w:leader="none"/>
                <w:tab w:pos="9290" w:val="left" w:leader="none"/>
                <w:tab w:pos="9471" w:val="left" w:leader="none"/>
                <w:tab w:pos="9643" w:val="left" w:leader="none"/>
                <w:tab w:pos="9719" w:val="left" w:leader="none"/>
              </w:tabs>
              <w:spacing w:line="379" w:lineRule="auto"/>
              <w:ind w:left="107" w:right="736"/>
              <w:rPr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  <w:tab/>
              <w:tab/>
              <w:tab/>
              <w:tab/>
              <w:tab/>
            </w:r>
            <w:r>
              <w:rPr>
                <w:sz w:val="18"/>
              </w:rPr>
              <w:t> Piano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 w:color="7F7F7F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</w:r>
            <w:r>
              <w:rPr>
                <w:sz w:val="18"/>
              </w:rPr>
              <w:t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C.A.P.</w:t>
              <w:tab/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fisso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</w:r>
            <w:r>
              <w:rPr>
                <w:sz w:val="18"/>
              </w:rPr>
              <w:t>cellulare   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918" w:hRule="atLeast"/>
        </w:trPr>
        <w:tc>
          <w:tcPr>
            <w:tcW w:w="1046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>
        <w:trPr>
          <w:trHeight w:val="885" w:hRule="atLeast"/>
        </w:trPr>
        <w:tc>
          <w:tcPr>
            <w:tcW w:w="10468" w:type="dxa"/>
          </w:tcPr>
          <w:p>
            <w:pPr>
              <w:pStyle w:val="TableParagraph"/>
              <w:tabs>
                <w:tab w:pos="981" w:val="left" w:leader="none"/>
                <w:tab w:pos="2495" w:val="left" w:leader="none"/>
                <w:tab w:pos="4656" w:val="left" w:leader="none"/>
                <w:tab w:pos="7742" w:val="left" w:leader="none"/>
                <w:tab w:pos="9826" w:val="left" w:leader="none"/>
              </w:tabs>
              <w:spacing w:line="330" w:lineRule="atLeast" w:before="104"/>
              <w:ind w:left="107" w:right="629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presenti)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  <w:tr>
        <w:trPr>
          <w:trHeight w:val="918" w:hRule="atLeast"/>
        </w:trPr>
        <w:tc>
          <w:tcPr>
            <w:tcW w:w="1046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>
        <w:trPr>
          <w:trHeight w:val="851" w:hRule="atLeast"/>
        </w:trPr>
        <w:tc>
          <w:tcPr>
            <w:tcW w:w="104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dell’attività di una struttura ricettiva alberghiera:</w:t>
            </w:r>
          </w:p>
        </w:tc>
      </w:tr>
    </w:tbl>
    <w:p>
      <w:pPr>
        <w:pStyle w:val="BodyText"/>
        <w:spacing w:before="7"/>
        <w:rPr>
          <w:sz w:val="26"/>
        </w:rPr>
      </w:pPr>
      <w:r>
        <w:rPr/>
        <w:pict>
          <v:line style="position:absolute;mso-position-horizontal-relative:page;mso-position-vertical-relative:paragraph;z-index:-1024;mso-wrap-distance-left:0;mso-wrap-distance-right:0" from="36pt,17.5875pt" to="46.08pt,17.5875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line="179" w:lineRule="exact"/>
        <w:ind w:left="120"/>
      </w:pPr>
      <w:r>
        <w:rPr/>
        <w:t>Le sezioni e le informazioni che possono variare sulla base delle diverse disposizioni regionali sono contrassegnate con un</w:t>
      </w:r>
    </w:p>
    <w:p>
      <w:pPr>
        <w:pStyle w:val="BodyText"/>
        <w:spacing w:line="207" w:lineRule="exact"/>
        <w:ind w:left="120"/>
      </w:pPr>
      <w:r>
        <w:rPr/>
        <w:t>asterisco (*).</w:t>
      </w:r>
    </w:p>
    <w:p>
      <w:pPr>
        <w:spacing w:after="0" w:line="207" w:lineRule="exact"/>
        <w:sectPr>
          <w:footerReference w:type="default" r:id="rId5"/>
          <w:type w:val="continuous"/>
          <w:pgSz w:w="11910" w:h="16840"/>
          <w:pgMar w:footer="627" w:top="1100" w:bottom="820" w:left="600" w:right="60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8"/>
      </w:tblGrid>
      <w:tr>
        <w:trPr>
          <w:trHeight w:val="7231" w:hRule="atLeast"/>
        </w:trPr>
        <w:tc>
          <w:tcPr>
            <w:tcW w:w="10468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tabs>
                <w:tab w:pos="9295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Denominazione della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struttura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a carattere (*)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0" w:val="left" w:leader="none"/>
              </w:tabs>
              <w:spacing w:line="205" w:lineRule="exact" w:before="0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Annuale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0" w:val="left" w:leader="none"/>
                <w:tab w:pos="1968" w:val="left" w:leader="none"/>
                <w:tab w:pos="2803" w:val="left" w:leader="none"/>
                <w:tab w:pos="3050" w:val="left" w:leader="none"/>
                <w:tab w:pos="3296" w:val="left" w:leader="none"/>
                <w:tab w:pos="4029" w:val="left" w:leader="none"/>
              </w:tabs>
              <w:spacing w:line="205" w:lineRule="exact" w:before="0" w:after="0"/>
              <w:ind w:left="269" w:right="0" w:hanging="162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Stagionale</w:t>
              <w:tab/>
              <w:t>dal </w:t>
            </w:r>
            <w:r>
              <w:rPr>
                <w:spacing w:val="1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 |</w:t>
            </w:r>
            <w:r>
              <w:rPr>
                <w:color w:val="808080"/>
                <w:sz w:val="18"/>
              </w:rPr>
              <w:t> |</w:t>
            </w:r>
            <w:r>
              <w:rPr>
                <w:color w:val="808080"/>
                <w:spacing w:val="47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(gg/mm)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tabs>
                <w:tab w:pos="942" w:val="left" w:leader="none"/>
                <w:tab w:pos="1189" w:val="left" w:leader="none"/>
                <w:tab w:pos="2217" w:val="left" w:leader="none"/>
                <w:tab w:pos="2464" w:val="left" w:leader="none"/>
              </w:tabs>
              <w:ind w:left="107"/>
              <w:rPr>
                <w:i/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  </w:t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(gg/mm)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esercizio (*)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0" w:val="left" w:leader="none"/>
              </w:tabs>
              <w:spacing w:line="240" w:lineRule="auto" w:before="1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albergo, motel,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villaggi-albergo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0" w:val="left" w:leader="none"/>
              </w:tabs>
              <w:spacing w:line="240" w:lineRule="auto" w:before="30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aziende turistiche residenziali e residenza turistico-alberghiera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(RTA)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0" w:lineRule="auto" w:before="31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albergo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diffuso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0" w:lineRule="auto" w:before="33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condhotel</w:t>
            </w:r>
          </w:p>
          <w:p>
            <w:pPr>
              <w:pStyle w:val="TableParagraph"/>
              <w:spacing w:before="30"/>
              <w:ind w:left="335"/>
              <w:rPr>
                <w:sz w:val="18"/>
              </w:rPr>
            </w:pPr>
            <w:r>
              <w:rPr>
                <w:sz w:val="18"/>
              </w:rPr>
              <w:t>a seguito di: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28" w:val="left" w:leader="none"/>
                <w:tab w:pos="829" w:val="left" w:leader="none"/>
                <w:tab w:pos="7628" w:val="left" w:leader="none"/>
                <w:tab w:pos="8417" w:val="left" w:leader="none"/>
                <w:tab w:pos="9008" w:val="left" w:leader="none"/>
                <w:tab w:pos="9598" w:val="left" w:leader="none"/>
                <w:tab w:pos="9845" w:val="left" w:leader="none"/>
                <w:tab w:pos="10092" w:val="left" w:leader="none"/>
              </w:tabs>
              <w:spacing w:line="240" w:lineRule="auto" w:before="27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esecuzione di un intervento di riqualificazione edilizia di cui al</w:t>
            </w:r>
            <w:r>
              <w:rPr>
                <w:spacing w:val="-31"/>
                <w:sz w:val="18"/>
              </w:rPr>
              <w:t> </w:t>
            </w:r>
            <w:r>
              <w:rPr>
                <w:sz w:val="18"/>
              </w:rPr>
              <w:t>PdC/SCIA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3"/>
                <w:sz w:val="18"/>
              </w:rPr>
              <w:t>n.</w:t>
            </w:r>
            <w:r>
              <w:rPr>
                <w:spacing w:val="3"/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line="268" w:lineRule="auto" w:before="31"/>
              <w:ind w:left="828" w:right="86" w:hanging="361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aggregazione a una struttura alberghiera esistente di unità immobiliari a destinazione d’uso residenziale situate entro i 200 ml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  <w:tab w:pos="3694" w:val="left" w:leader="none"/>
              </w:tabs>
              <w:spacing w:line="240" w:lineRule="auto" w:before="6" w:after="0"/>
              <w:ind w:left="269" w:right="0" w:hanging="162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46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(specificare)</w:t>
            </w:r>
            <w:r>
              <w:rPr>
                <w:i/>
                <w:color w:val="808080"/>
                <w:spacing w:val="-1"/>
                <w:sz w:val="18"/>
              </w:rPr>
              <w:t> 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9249" w:val="left" w:leader="none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Classificazione dichiarata /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richiesta 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8" w:val="left" w:leader="none"/>
                <w:tab w:pos="499" w:val="left" w:leader="none"/>
                <w:tab w:pos="4666" w:val="left" w:leader="none"/>
              </w:tabs>
              <w:spacing w:line="240" w:lineRule="auto" w:before="0" w:after="0"/>
              <w:ind w:left="499" w:right="0" w:hanging="392"/>
              <w:jc w:val="left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 deroga Art. 3 D.A. 1507/S2TUR del</w:t>
            </w:r>
            <w:r>
              <w:rPr>
                <w:i/>
                <w:color w:val="808080"/>
                <w:spacing w:val="-14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5/6/2019</w:t>
            </w:r>
            <w:r>
              <w:rPr>
                <w:i/>
                <w:color w:val="808080"/>
                <w:spacing w:val="1"/>
                <w:sz w:val="18"/>
              </w:rPr>
              <w:t> 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tabs>
                <w:tab w:pos="5293" w:val="left" w:leader="none"/>
                <w:tab w:pos="10194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La planimetria è stata presentata in data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3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    </w:t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.prot.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921" w:hRule="atLeast"/>
        </w:trPr>
        <w:tc>
          <w:tcPr>
            <w:tcW w:w="1046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DI ONORABILITA’</w:t>
            </w:r>
          </w:p>
        </w:tc>
      </w:tr>
      <w:tr>
        <w:trPr>
          <w:trHeight w:val="5974" w:hRule="atLeast"/>
        </w:trPr>
        <w:tc>
          <w:tcPr>
            <w:tcW w:w="1046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7" w:right="84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(art.76 del DPR 445 del 2000 e Codice penale), sotto la propria responsabilità,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Legge;</w:t>
            </w: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1308" w:right="176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(R.D. n. 773/1931, artt. 11 e 92)</w:t>
            </w:r>
            <w:r>
              <w:rPr>
                <w:b/>
                <w:color w:val="252525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668" w:val="left" w:leader="none"/>
                <w:tab w:pos="1669" w:val="left" w:leader="none"/>
              </w:tabs>
              <w:spacing w:line="240" w:lineRule="auto" w:before="1" w:after="0"/>
              <w:ind w:left="1668" w:right="1784" w:hanging="36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aver riportato una condanna a pena restrittiva della libertà personale superiore a</w:t>
            </w:r>
            <w:r>
              <w:rPr>
                <w:i/>
                <w:color w:val="252525"/>
                <w:spacing w:val="-3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tre </w:t>
            </w:r>
            <w:r>
              <w:rPr>
                <w:i/>
                <w:color w:val="252525"/>
                <w:sz w:val="18"/>
              </w:rPr>
              <w:t>anni per delitto non colposo, salvo aver successivamente ottenuto la</w:t>
            </w:r>
            <w:r>
              <w:rPr>
                <w:i/>
                <w:color w:val="252525"/>
                <w:spacing w:val="-2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668" w:val="left" w:leader="none"/>
                <w:tab w:pos="1669" w:val="left" w:leader="none"/>
              </w:tabs>
              <w:spacing w:line="240" w:lineRule="auto" w:before="1" w:after="0"/>
              <w:ind w:left="1668" w:right="1780" w:hanging="36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sottoposto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sorveglianza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misure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personale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 </w:t>
            </w:r>
            <w:r>
              <w:rPr>
                <w:i/>
                <w:color w:val="252525"/>
                <w:sz w:val="18"/>
              </w:rPr>
              <w:t>essere stato dichiarato delinquente abituale, professionale o per</w:t>
            </w:r>
            <w:r>
              <w:rPr>
                <w:i/>
                <w:color w:val="252525"/>
                <w:spacing w:val="-1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tendenza;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668" w:val="left" w:leader="none"/>
                <w:tab w:pos="1669" w:val="left" w:leader="none"/>
              </w:tabs>
              <w:spacing w:line="240" w:lineRule="auto" w:before="0" w:after="0"/>
              <w:ind w:left="1668" w:right="1780" w:hanging="36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aver riportato condanne per delitti contro la personalità dello Stato o contro l'ordine </w:t>
            </w:r>
            <w:r>
              <w:rPr>
                <w:i/>
                <w:color w:val="252525"/>
                <w:sz w:val="18"/>
              </w:rPr>
              <w:t>pubblico,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ovvero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contro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persone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commessi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violenza,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furto,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rapina, estorsione, sequestro di persona a scopo di rapina o di estorsione, o per violenza o resistenza all'autorità, e poter comunque provare la propria buona</w:t>
            </w:r>
            <w:r>
              <w:rPr>
                <w:i/>
                <w:color w:val="252525"/>
                <w:spacing w:val="-1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condotta;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668" w:val="left" w:leader="none"/>
                <w:tab w:pos="1669" w:val="left" w:leader="none"/>
              </w:tabs>
              <w:spacing w:line="240" w:lineRule="auto" w:before="0" w:after="0"/>
              <w:ind w:left="1668" w:right="1949" w:hanging="36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condannato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contro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moralità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buon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costume,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 </w:t>
            </w:r>
            <w:r>
              <w:rPr>
                <w:i/>
                <w:color w:val="252525"/>
                <w:sz w:val="18"/>
              </w:rPr>
              <w:t>contro la sanità pubblica o per giuochi d'azzardo, o per delitti commessi in istato di ubriachezza o per contravvenzioni concernenti la prevenzione dell'alcoolismo, o per infrazioni alla legge sul lotto, o per abuso di sostanze</w:t>
            </w:r>
            <w:r>
              <w:rPr>
                <w:i/>
                <w:color w:val="252525"/>
                <w:spacing w:val="-1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stupefacenti.</w:t>
            </w:r>
          </w:p>
        </w:tc>
      </w:tr>
    </w:tbl>
    <w:p>
      <w:pPr>
        <w:pStyle w:val="BodyText"/>
        <w:spacing w:before="10"/>
        <w:rPr>
          <w:sz w:val="23"/>
        </w:rPr>
      </w:pPr>
      <w:r>
        <w:rPr/>
        <w:pict>
          <v:line style="position:absolute;mso-position-horizontal-relative:page;mso-position-vertical-relative:paragraph;z-index:-976;mso-wrap-distance-left:0;mso-wrap-distance-right:0" from="36pt,16.02001pt" to="180.02pt,16.02001pt" stroked="true" strokeweight=".599980pt" strokecolor="#000000">
            <v:stroke dashstyle="solid"/>
            <w10:wrap type="topAndBottom"/>
          </v:line>
        </w:pict>
      </w:r>
      <w:r>
        <w:rPr/>
        <w:pict>
          <v:group style="position:absolute;margin-left:77.304001pt;margin-top:538.029968pt;width:440.15pt;height:194.1pt;mso-position-horizontal-relative:page;mso-position-vertical-relative:page;z-index:-46672" coordorigin="1546,10761" coordsize="8803,3882">
            <v:line style="position:absolute" from="1560,10836" to="10348,10836" stroked="true" strokeweight="6.6pt" strokecolor="#f1f1f1">
              <v:stroke dashstyle="solid"/>
            </v:line>
            <v:line style="position:absolute" from="1614,10902" to="1614,11317" stroked="true" strokeweight="5.4pt" strokecolor="#f1f1f1">
              <v:stroke dashstyle="solid"/>
            </v:line>
            <v:line style="position:absolute" from="10294,10902" to="10294,11317" stroked="true" strokeweight="5.4pt" strokecolor="#f1f1f1">
              <v:stroke dashstyle="solid"/>
            </v:line>
            <v:line style="position:absolute" from="1560,11383" to="10348,11383" stroked="true" strokeweight="6.6pt" strokecolor="#f1f1f1">
              <v:stroke dashstyle="solid"/>
            </v:line>
            <v:shape style="position:absolute;left:1668;top:10902;width:8572;height:416" coordorigin="1668,10902" coordsize="8572,416" path="m10240,10902l1668,10902,1668,11111,1668,11317,10240,11317,10240,11111,10240,10902e" filled="true" fillcolor="#f1f1f1" stroked="false">
              <v:path arrowok="t"/>
              <v:fill type="solid"/>
            </v:shape>
            <v:line style="position:absolute" from="1560,10765" to="10348,10765" stroked="true" strokeweight=".48004pt" strokecolor="#bebebe">
              <v:stroke dashstyle="solid"/>
            </v:line>
            <v:rect style="position:absolute;left:1560;top:11480;width:8788;height:334" filled="true" fillcolor="#f1f1f1" stroked="false">
              <v:fill type="solid"/>
            </v:rect>
            <v:line style="position:absolute" from="1614,11814" to="1614,14299" stroked="true" strokeweight="5.4pt" strokecolor="#f1f1f1">
              <v:stroke dashstyle="solid"/>
            </v:line>
            <v:line style="position:absolute" from="10294,11814" to="10294,14299" stroked="true" strokeweight="5.4pt" strokecolor="#f1f1f1">
              <v:stroke dashstyle="solid"/>
            </v:line>
            <v:shape style="position:absolute;left:1560;top:11814;width:8788;height:2819" coordorigin="1560,11814" coordsize="8788,2819" path="m10240,13058l1668,13058,1668,13264,1668,13471,1668,13677,1668,13886,1668,14092,1668,14299,10240,14299,10240,14092,10240,13886,10240,13677,10240,13471,10240,13264,10240,13058m10240,11814l1668,11814,1668,12021,1668,12229,1668,12436,1668,12642,1668,12849,1668,13057,10240,13057,10240,12849,10240,12642,10240,12436,10240,12229,10240,12021,10240,11814m10348,14299l1560,14299,1560,14632,10348,14632,10348,14299e" filled="true" fillcolor="#f1f1f1" stroked="false">
              <v:path arrowok="t"/>
              <v:fill type="solid"/>
            </v:shape>
            <v:line style="position:absolute" from="1560,11454" to="10348,11454" stroked="true" strokeweight=".48004pt" strokecolor="#d9d9d9">
              <v:stroke dashstyle="solid"/>
            </v:line>
            <v:line style="position:absolute" from="1560,11473" to="10348,11473" stroked="true" strokeweight=".47998pt" strokecolor="#d9d9d9">
              <v:stroke dashstyle="solid"/>
            </v:line>
            <v:line style="position:absolute" from="1560,11479" to="10348,11479" stroked="true" strokeweight=".12pt" strokecolor="#f1f1f1">
              <v:stroke dashstyle="solid"/>
            </v:line>
            <v:line style="position:absolute" from="1546,14637" to="10348,14637" stroked="true" strokeweight=".47998pt" strokecolor="#bebebe">
              <v:stroke dashstyle="solid"/>
            </v:line>
            <w10:wrap type="none"/>
          </v:group>
        </w:pict>
      </w:r>
    </w:p>
    <w:p>
      <w:pPr>
        <w:pStyle w:val="BodyText"/>
        <w:spacing w:line="247" w:lineRule="auto" w:before="18"/>
        <w:ind w:left="120" w:right="161"/>
      </w:pPr>
      <w:r>
        <w:rPr>
          <w:position w:val="10"/>
          <w:sz w:val="13"/>
        </w:rPr>
        <w:t>1</w:t>
      </w:r>
      <w:r>
        <w:rPr/>
        <w:t>I riquadri hanno una finalità esplicativa, per assicurare maggiore chiarezza all’impresa sul contenuto delle dichiarazioni da rendere. Potranno essere adeguati in relazione ai sistemi informativi e gestiti dalle Regioni, anche tramite apposite</w:t>
      </w:r>
      <w:r>
        <w:rPr>
          <w:spacing w:val="-35"/>
        </w:rPr>
        <w:t> </w:t>
      </w:r>
      <w:r>
        <w:rPr/>
        <w:t>istruzioni.</w:t>
      </w:r>
    </w:p>
    <w:p>
      <w:pPr>
        <w:spacing w:after="0" w:line="247" w:lineRule="auto"/>
        <w:sectPr>
          <w:footerReference w:type="default" r:id="rId7"/>
          <w:pgSz w:w="11910" w:h="16840"/>
          <w:pgMar w:footer="645" w:header="0" w:top="880" w:bottom="840" w:left="600" w:right="600"/>
          <w:pgNumType w:start="2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7"/>
      </w:tblGrid>
      <w:tr>
        <w:trPr>
          <w:trHeight w:val="3508" w:hRule="atLeast"/>
        </w:trPr>
        <w:tc>
          <w:tcPr>
            <w:tcW w:w="1043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37" w:lineRule="auto" w:before="0" w:after="0"/>
              <w:ind w:left="467" w:right="320" w:hanging="360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1308" w:right="766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19" w:val="left" w:leader="none"/>
              </w:tabs>
              <w:spacing w:line="240" w:lineRule="auto" w:before="0" w:after="0"/>
              <w:ind w:left="1308" w:right="1531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dimora abituale - art. 5 del D.Lgs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159/2011);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19" w:val="left" w:leader="none"/>
              </w:tabs>
              <w:spacing w:line="240" w:lineRule="auto" w:before="1" w:after="0"/>
              <w:ind w:left="1308" w:right="1438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tentati </w:t>
            </w:r>
            <w:r>
              <w:rPr>
                <w:i/>
                <w:color w:val="252525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ecc.).</w:t>
            </w:r>
          </w:p>
        </w:tc>
      </w:tr>
      <w:tr>
        <w:trPr>
          <w:trHeight w:val="1149" w:hRule="atLeast"/>
        </w:trPr>
        <w:tc>
          <w:tcPr>
            <w:tcW w:w="10437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NOMINA DEL RAPPRESENTANTE</w:t>
            </w:r>
          </w:p>
          <w:p>
            <w:pPr>
              <w:pStyle w:val="TableParagraph"/>
              <w:spacing w:line="215" w:lineRule="exact" w:before="1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(Eventuale)</w:t>
            </w:r>
          </w:p>
        </w:tc>
      </w:tr>
      <w:tr>
        <w:trPr>
          <w:trHeight w:val="1912" w:hRule="atLeast"/>
        </w:trPr>
        <w:tc>
          <w:tcPr>
            <w:tcW w:w="1043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Il(la sottoscritto/a dichiara inoltre di voler nominare come proprio rappresentante, ai sensi degli artt. 8 e 93 del T.U.L.P.S., approvato con R.D. n. 773/1931, il/la signor/a: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tabs>
                <w:tab w:pos="3935" w:val="left" w:leader="none"/>
                <w:tab w:pos="7922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che ha compilato l’allegato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B.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(Sezione ripetibile in caso di ulteriori rappresentanti)</w:t>
            </w:r>
          </w:p>
        </w:tc>
      </w:tr>
      <w:tr>
        <w:trPr>
          <w:trHeight w:val="921" w:hRule="atLeast"/>
        </w:trPr>
        <w:tc>
          <w:tcPr>
            <w:tcW w:w="10437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DOTAZIONI E SERVIZI DELLA STRUTTURA (*)</w:t>
            </w:r>
          </w:p>
        </w:tc>
      </w:tr>
      <w:tr>
        <w:trPr>
          <w:trHeight w:val="7370" w:hRule="atLeast"/>
        </w:trPr>
        <w:tc>
          <w:tcPr>
            <w:tcW w:w="10437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 che la struttura: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Somministrazione di alimenti e bevande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10" w:after="0"/>
              <w:ind w:left="107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non ha servizio di somministrazione di alimenti 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bevande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360" w:lineRule="auto" w:before="103" w:after="0"/>
              <w:ind w:left="107" w:right="168" w:firstLine="0"/>
              <w:jc w:val="left"/>
              <w:rPr>
                <w:sz w:val="18"/>
              </w:rPr>
            </w:pPr>
            <w:r>
              <w:rPr>
                <w:sz w:val="18"/>
              </w:rPr>
              <w:t>prevede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somministrazione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bevande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alloggiati,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ospiti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coloro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 manifestazioni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ha un servizio di somministrazione di alimenti e bevande aperto 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pubblico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Piscina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08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non ha impianti ad uso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natatorio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  <w:tab w:pos="1164" w:val="left" w:leader="none"/>
                <w:tab w:pos="5446" w:val="left" w:leader="none"/>
                <w:tab w:pos="6497" w:val="left" w:leader="none"/>
              </w:tabs>
              <w:spacing w:line="240" w:lineRule="auto" w:before="100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impianti natatori riservati agli alloggiati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di: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  <w:tab w:pos="1164" w:val="left" w:leader="none"/>
                <w:tab w:pos="5244" w:val="left" w:leader="none"/>
                <w:tab w:pos="6339" w:val="left" w:leader="none"/>
              </w:tabs>
              <w:spacing w:line="240" w:lineRule="auto" w:before="105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impianti  natatori aperti al pubblico: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mq.</w:t>
            </w:r>
            <w:r>
              <w:rPr>
                <w:spacing w:val="-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Centro estetico/benessere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10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non è dotata di centro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estetico/benessere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03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è dotata di centro estetico riservato agli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alloggiati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03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è dotata di centro estetico aperto 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pubblico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Palestra o sala con attrezzi da palestra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10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non è dotata di sala con attrezzi 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palestra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03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è dotata di sala con attrezzi da palestra riservata agli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alloggiati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102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è dotata di sala con attrezzi da palestra aperta 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pubblico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7.304001pt;margin-top:87.359985pt;width:440.15pt;height:112.85pt;mso-position-horizontal-relative:page;mso-position-vertical-relative:page;z-index:-46648" coordorigin="1546,1747" coordsize="8803,2257">
            <v:line style="position:absolute" from="1560,1824" to="10348,1824" stroked="true" strokeweight="6.744pt" strokecolor="#f1f1f1">
              <v:stroke dashstyle="solid"/>
            </v:line>
            <v:line style="position:absolute" from="1614,1892" to="1614,2304" stroked="true" strokeweight="5.4pt" strokecolor="#f1f1f1">
              <v:stroke dashstyle="solid"/>
            </v:line>
            <v:line style="position:absolute" from="10294,1892" to="10294,2304" stroked="true" strokeweight="5.4pt" strokecolor="#f1f1f1">
              <v:stroke dashstyle="solid"/>
            </v:line>
            <v:line style="position:absolute" from="1560,2372" to="10348,2372" stroked="true" strokeweight="6.72pt" strokecolor="#f1f1f1">
              <v:stroke dashstyle="solid"/>
            </v:line>
            <v:shape style="position:absolute;left:1668;top:1891;width:8572;height:413" coordorigin="1668,1892" coordsize="8572,413" path="m10240,1892l1668,1892,1668,2098,1668,2304,10240,2304,10240,2098,10240,1892e" filled="true" fillcolor="#f1f1f1" stroked="false">
              <v:path arrowok="t"/>
              <v:fill type="solid"/>
            </v:shape>
            <v:line style="position:absolute" from="1560,1752" to="10348,1752" stroked="true" strokeweight=".48pt" strokecolor="#bebebe">
              <v:stroke dashstyle="solid"/>
            </v:line>
            <v:rect style="position:absolute;left:1560;top:2467;width:8788;height:142" filled="true" fillcolor="#f1f1f1" stroked="false">
              <v:fill type="solid"/>
            </v:rect>
            <v:line style="position:absolute" from="1614,2609" to="1614,3852" stroked="true" strokeweight="5.4pt" strokecolor="#f1f1f1">
              <v:stroke dashstyle="solid"/>
            </v:line>
            <v:line style="position:absolute" from="10294,2609" to="10294,3852" stroked="true" strokeweight="5.4pt" strokecolor="#f1f1f1">
              <v:stroke dashstyle="solid"/>
            </v:line>
            <v:shape style="position:absolute;left:1560;top:2609;width:8788;height:1385" coordorigin="1560,2609" coordsize="8788,1385" path="m10348,3852l10240,3852,10240,3646,10240,3437,10240,3231,10240,3024,10240,2818,10240,2609,1668,2609,1668,3852,1560,3852,1560,3994,10348,3994,10348,3852e" filled="true" fillcolor="#f1f1f1" stroked="false">
              <v:path arrowok="t"/>
              <v:fill type="solid"/>
            </v:shape>
            <v:line style="position:absolute" from="1560,2444" to="10348,2444" stroked="true" strokeweight=".48pt" strokecolor="#d9d9d9">
              <v:stroke dashstyle="solid"/>
            </v:line>
            <v:line style="position:absolute" from="1560,2463" to="10348,2463" stroked="true" strokeweight=".48pt" strokecolor="#d9d9d9">
              <v:stroke dashstyle="solid"/>
            </v:line>
            <v:line style="position:absolute" from="1560,2469" to="10348,2469" stroked="true" strokeweight=".12pt" strokecolor="#f1f1f1">
              <v:stroke dashstyle="solid"/>
            </v:line>
            <v:line style="position:absolute" from="1546,3999" to="10348,3999" stroked="true" strokeweight=".48001pt" strokecolor="#bebebe">
              <v:stroke dashstyle="solid"/>
            </v:lin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645" w:top="880" w:bottom="840" w:left="600" w:right="60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"/>
        <w:gridCol w:w="6311"/>
        <w:gridCol w:w="1020"/>
        <w:gridCol w:w="2997"/>
      </w:tblGrid>
      <w:tr>
        <w:trPr>
          <w:trHeight w:val="2483" w:hRule="atLeast"/>
        </w:trPr>
        <w:tc>
          <w:tcPr>
            <w:tcW w:w="10437" w:type="dxa"/>
            <w:gridSpan w:val="4"/>
          </w:tcPr>
          <w:p>
            <w:pPr>
              <w:pStyle w:val="TableParagraph"/>
              <w:tabs>
                <w:tab w:pos="4476" w:val="left" w:leader="none"/>
              </w:tabs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w w:val="97"/>
                <w:sz w:val="18"/>
                <w:u w:val="single" w:color="7F7F7F"/>
                <w:vertAlign w:val="superscript"/>
              </w:rPr>
              <w:t> </w:t>
            </w:r>
            <w:r>
              <w:rPr>
                <w:sz w:val="18"/>
                <w:u w:val="single" w:color="7F7F7F"/>
                <w:vertAlign w:val="baselin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5"/>
              <w:ind w:left="107"/>
              <w:rPr>
                <w:sz w:val="18"/>
              </w:rPr>
            </w:pPr>
            <w:r>
              <w:rPr>
                <w:sz w:val="18"/>
              </w:rPr>
              <w:t>Specificare quali servizi sono gestiti da altri soggetti:</w:t>
            </w:r>
          </w:p>
          <w:p>
            <w:pPr>
              <w:pStyle w:val="TableParagraph"/>
              <w:tabs>
                <w:tab w:pos="3444" w:val="left" w:leader="none"/>
                <w:tab w:pos="8119" w:val="left" w:leader="none"/>
              </w:tabs>
              <w:spacing w:line="360" w:lineRule="auto" w:before="100"/>
              <w:ind w:left="107" w:right="2301"/>
              <w:jc w:val="both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Servizio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Servizio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918" w:hRule="atLeast"/>
        </w:trPr>
        <w:tc>
          <w:tcPr>
            <w:tcW w:w="10437" w:type="dxa"/>
            <w:gridSpan w:val="4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CAPACITA’ RICETTIVA (*)</w:t>
            </w:r>
          </w:p>
        </w:tc>
      </w:tr>
      <w:tr>
        <w:trPr>
          <w:trHeight w:val="9511" w:hRule="atLeast"/>
        </w:trPr>
        <w:tc>
          <w:tcPr>
            <w:tcW w:w="10437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4266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Totale complessivo posti letto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3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Camere</w:t>
            </w:r>
          </w:p>
          <w:p>
            <w:pPr>
              <w:pStyle w:val="TableParagraph"/>
              <w:tabs>
                <w:tab w:pos="3056" w:val="left" w:leader="none"/>
                <w:tab w:pos="7759" w:val="left" w:leader="none"/>
              </w:tabs>
              <w:spacing w:before="105"/>
              <w:ind w:left="107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camere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per posti letto complessivi in camere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5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Unità abitative</w:t>
            </w:r>
          </w:p>
          <w:p>
            <w:pPr>
              <w:pStyle w:val="TableParagraph"/>
              <w:tabs>
                <w:tab w:pos="4818" w:val="left" w:leader="none"/>
                <w:tab w:pos="10030" w:val="left" w:leader="none"/>
              </w:tabs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Totale unità abitative con uso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cucina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per posti letto complessivi in unità abitative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5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Unità abitative ad uso residenziale (</w:t>
            </w:r>
            <w:r>
              <w:rPr>
                <w:b/>
                <w:i/>
                <w:sz w:val="18"/>
              </w:rPr>
              <w:t>solo in caso di condhotel</w:t>
            </w:r>
            <w:r>
              <w:rPr>
                <w:b/>
                <w:sz w:val="18"/>
              </w:rPr>
              <w:t>)</w:t>
            </w:r>
          </w:p>
        </w:tc>
      </w:tr>
      <w:tr>
        <w:trPr>
          <w:trHeight w:val="630" w:hRule="atLeast"/>
        </w:trPr>
        <w:tc>
          <w:tcPr>
            <w:tcW w:w="109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3717" w:val="left" w:leader="none"/>
              </w:tabs>
              <w:spacing w:before="50"/>
              <w:ind w:left="56"/>
              <w:rPr>
                <w:i/>
                <w:sz w:val="18"/>
              </w:rPr>
            </w:pPr>
            <w:r>
              <w:rPr>
                <w:sz w:val="18"/>
              </w:rPr>
              <w:t>Numero unità abitative con posti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i/>
                <w:color w:val="808080"/>
                <w:sz w:val="18"/>
              </w:rPr>
              <w:t>(riga</w:t>
            </w:r>
            <w:r>
              <w:rPr>
                <w:i/>
                <w:color w:val="808080"/>
                <w:spacing w:val="-2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ripetibile)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56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> |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59.040001pt;margin-top:300.649994pt;width:476.05pt;height:84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8"/>
                    <w:gridCol w:w="707"/>
                    <w:gridCol w:w="709"/>
                    <w:gridCol w:w="707"/>
                    <w:gridCol w:w="706"/>
                    <w:gridCol w:w="706"/>
                    <w:gridCol w:w="708"/>
                    <w:gridCol w:w="706"/>
                    <w:gridCol w:w="706"/>
                    <w:gridCol w:w="708"/>
                    <w:gridCol w:w="805"/>
                    <w:gridCol w:w="802"/>
                    <w:gridCol w:w="804"/>
                  </w:tblGrid>
                  <w:tr>
                    <w:trPr>
                      <w:trHeight w:val="741" w:hRule="atLeast"/>
                    </w:trPr>
                    <w:tc>
                      <w:tcPr>
                        <w:tcW w:w="1415" w:type="dxa"/>
                        <w:gridSpan w:val="2"/>
                      </w:tcPr>
                      <w:p>
                        <w:pPr>
                          <w:pStyle w:val="TableParagraph"/>
                          <w:ind w:left="76" w:right="48" w:firstLine="3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singole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>
                        <w:pPr>
                          <w:pStyle w:val="TableParagraph"/>
                          <w:ind w:left="92" w:right="63" w:firstLine="2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doppie</w:t>
                        </w:r>
                      </w:p>
                    </w:tc>
                    <w:tc>
                      <w:tcPr>
                        <w:tcW w:w="1412" w:type="dxa"/>
                        <w:gridSpan w:val="2"/>
                      </w:tcPr>
                      <w:p>
                        <w:pPr>
                          <w:pStyle w:val="TableParagraph"/>
                          <w:ind w:left="172" w:right="129" w:firstLine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triple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</w:tcPr>
                      <w:p>
                        <w:pPr>
                          <w:pStyle w:val="TableParagraph"/>
                          <w:ind w:left="317" w:right="281" w:firstLine="7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quadruple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</w:tcPr>
                      <w:p>
                        <w:pPr>
                          <w:pStyle w:val="TableParagraph"/>
                          <w:ind w:left="84" w:right="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Numero Camere con più di 4 letti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96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196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Suite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17" w:right="1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217" w:right="1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Altro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82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253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Altro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69" w:righ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69"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</w:t>
                        </w:r>
                        <w:r>
                          <w:rPr>
                            <w:w w:val="9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bagno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70" w:righ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72" w:righ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 bagno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73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7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 bagno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80"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80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 bagno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82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bagno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06" w:lineRule="exact" w:before="3"/>
                          <w:ind w:left="84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Senza bagno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119999pt;margin-top:441.529999pt;width:497.9pt;height:209.3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4"/>
                    <w:gridCol w:w="1257"/>
                    <w:gridCol w:w="1438"/>
                    <w:gridCol w:w="1099"/>
                    <w:gridCol w:w="1203"/>
                    <w:gridCol w:w="1385"/>
                    <w:gridCol w:w="994"/>
                    <w:gridCol w:w="710"/>
                    <w:gridCol w:w="861"/>
                  </w:tblGrid>
                  <w:tr>
                    <w:trPr>
                      <w:trHeight w:val="208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ind w:left="232" w:right="159" w:hanging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 unità dello stesso</w:t>
                        </w:r>
                      </w:p>
                      <w:p>
                        <w:pPr>
                          <w:pStyle w:val="TableParagraph"/>
                          <w:ind w:left="11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</w:t>
                        </w:r>
                      </w:p>
                    </w:tc>
                    <w:tc>
                      <w:tcPr>
                        <w:tcW w:w="1257" w:type="dxa"/>
                        <w:vMerge w:val="restart"/>
                      </w:tcPr>
                      <w:p>
                        <w:pPr>
                          <w:pStyle w:val="TableParagraph"/>
                          <w:ind w:left="112" w:right="102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Tipologia: Monolocali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(indicare con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una X)</w:t>
                        </w:r>
                      </w:p>
                    </w:tc>
                    <w:tc>
                      <w:tcPr>
                        <w:tcW w:w="5125" w:type="dxa"/>
                        <w:gridSpan w:val="4"/>
                      </w:tcPr>
                      <w:p>
                        <w:pPr>
                          <w:pStyle w:val="TableParagraph"/>
                          <w:spacing w:line="188" w:lineRule="exact"/>
                          <w:ind w:left="1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Appartamenti composti da più locali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ind w:left="120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Cucina in vano separato (sì/no)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</w:tcPr>
                      <w:p>
                        <w:pPr>
                          <w:pStyle w:val="TableParagraph"/>
                          <w:ind w:left="118" w:right="99" w:firstLine="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Bagni privati (n.)</w:t>
                        </w:r>
                      </w:p>
                    </w:tc>
                    <w:tc>
                      <w:tcPr>
                        <w:tcW w:w="861" w:type="dxa"/>
                        <w:vMerge w:val="restart"/>
                      </w:tcPr>
                      <w:p>
                        <w:pPr>
                          <w:pStyle w:val="TableParagraph"/>
                          <w:ind w:left="178" w:right="1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 posti letto (n.)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8" w:type="dxa"/>
                        <w:vMerge w:val="restart"/>
                      </w:tcPr>
                      <w:p>
                        <w:pPr>
                          <w:pStyle w:val="TableParagraph"/>
                          <w:ind w:left="120" w:right="45" w:hanging="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Tipologia: Appartamenti composti da più locali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3" w:right="176" w:hanging="31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</w:rPr>
                          <w:t>(indicare con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una X)</w:t>
                        </w:r>
                      </w:p>
                    </w:tc>
                    <w:tc>
                      <w:tcPr>
                        <w:tcW w:w="1099" w:type="dxa"/>
                        <w:vMerge w:val="restart"/>
                      </w:tcPr>
                      <w:p>
                        <w:pPr>
                          <w:pStyle w:val="TableParagraph"/>
                          <w:ind w:left="72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Camere per il solo pernotta-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180" w:right="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mento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142" w:right="62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(n.)</w:t>
                        </w:r>
                      </w:p>
                    </w:tc>
                    <w:tc>
                      <w:tcPr>
                        <w:tcW w:w="2588" w:type="dxa"/>
                        <w:gridSpan w:val="2"/>
                      </w:tcPr>
                      <w:p>
                        <w:pPr>
                          <w:pStyle w:val="TableParagraph"/>
                          <w:spacing w:line="206" w:lineRule="exact"/>
                          <w:ind w:left="864" w:right="8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Soggiorno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73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ind w:left="140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vano con pernotta- mento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ind w:left="218" w:right="81" w:firstLine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vano separato dal pernottamen-</w:t>
                        </w:r>
                      </w:p>
                      <w:p>
                        <w:pPr>
                          <w:pStyle w:val="TableParagraph"/>
                          <w:ind w:left="659" w:right="5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272499pt;margin-top:300.769989pt;width:475.35pt;height:83.65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9"/>
                    <w:gridCol w:w="708"/>
                    <w:gridCol w:w="710"/>
                    <w:gridCol w:w="708"/>
                    <w:gridCol w:w="707"/>
                    <w:gridCol w:w="707"/>
                    <w:gridCol w:w="709"/>
                    <w:gridCol w:w="707"/>
                    <w:gridCol w:w="707"/>
                    <w:gridCol w:w="709"/>
                    <w:gridCol w:w="806"/>
                    <w:gridCol w:w="803"/>
                    <w:gridCol w:w="806"/>
                  </w:tblGrid>
                  <w:tr>
                    <w:trPr>
                      <w:trHeight w:val="753" w:hRule="atLeast"/>
                    </w:trPr>
                    <w:tc>
                      <w:tcPr>
                        <w:tcW w:w="141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96" w:hRule="atLeast"/>
                    </w:trPr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359764pt;margin-top:441.649994pt;width:497.15pt;height:208.95pt;mso-position-horizontal-relative:page;mso-position-vertical-relative:page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4"/>
                    <w:gridCol w:w="1260"/>
                    <w:gridCol w:w="1436"/>
                    <w:gridCol w:w="1102"/>
                    <w:gridCol w:w="1201"/>
                    <w:gridCol w:w="1382"/>
                    <w:gridCol w:w="999"/>
                    <w:gridCol w:w="712"/>
                    <w:gridCol w:w="863"/>
                  </w:tblGrid>
                  <w:tr>
                    <w:trPr>
                      <w:trHeight w:val="220" w:hRule="atLeast"/>
                    </w:trPr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21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3" w:hRule="atLeast"/>
                    </w:trPr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9.019886pt" to="180.02pt,9.019886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tabs>
          <w:tab w:pos="828" w:val="left" w:leader="none"/>
        </w:tabs>
        <w:spacing w:before="18"/>
        <w:ind w:left="120"/>
      </w:pPr>
      <w:r>
        <w:rPr>
          <w:position w:val="10"/>
          <w:sz w:val="13"/>
        </w:rPr>
        <w:t>2</w:t>
        <w:tab/>
      </w:r>
      <w:r>
        <w:rPr/>
        <w:t>In caso di ulteriori attività e servizi e per la vendita di specifici prodotti si applicano i relativi regimi</w:t>
      </w:r>
      <w:r>
        <w:rPr>
          <w:spacing w:val="-34"/>
        </w:rPr>
        <w:t> </w:t>
      </w:r>
      <w:r>
        <w:rPr/>
        <w:t>amministrativi</w:t>
      </w:r>
    </w:p>
    <w:p>
      <w:pPr>
        <w:spacing w:after="0"/>
        <w:sectPr>
          <w:pgSz w:w="11910" w:h="16840"/>
          <w:pgMar w:header="0" w:footer="645" w:top="880" w:bottom="840" w:left="600" w:right="60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"/>
        <w:gridCol w:w="7331"/>
        <w:gridCol w:w="3028"/>
      </w:tblGrid>
      <w:tr>
        <w:trPr>
          <w:trHeight w:val="648" w:hRule="atLeast"/>
        </w:trPr>
        <w:tc>
          <w:tcPr>
            <w:tcW w:w="109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6"/>
              <w:rPr>
                <w:i/>
                <w:sz w:val="18"/>
              </w:rPr>
            </w:pPr>
            <w:r>
              <w:rPr>
                <w:sz w:val="18"/>
              </w:rPr>
              <w:t>Totale unità abitative n.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> | | </w:t>
            </w:r>
            <w:r>
              <w:rPr>
                <w:i/>
                <w:color w:val="808080"/>
                <w:sz w:val="18"/>
              </w:rPr>
              <w:t>|</w:t>
            </w:r>
          </w:p>
          <w:p>
            <w:pPr>
              <w:pStyle w:val="TableParagraph"/>
              <w:tabs>
                <w:tab w:pos="2807" w:val="left" w:leader="none"/>
              </w:tabs>
              <w:spacing w:before="113"/>
              <w:ind w:left="56"/>
              <w:rPr>
                <w:i/>
                <w:sz w:val="18"/>
              </w:rPr>
            </w:pPr>
            <w:r>
              <w:rPr>
                <w:sz w:val="18"/>
              </w:rPr>
              <w:t>Totale superficie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abitative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ab/>
              <w:t>mq </w:t>
            </w:r>
            <w:r>
              <w:rPr>
                <w:i/>
                <w:color w:val="808080"/>
                <w:sz w:val="18"/>
                <w:vertAlign w:val="baseline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  <w:vertAlign w:val="baseline"/>
              </w:rPr>
              <w:t> | |  </w:t>
            </w:r>
            <w:r>
              <w:rPr>
                <w:i/>
                <w:color w:val="808080"/>
                <w:sz w:val="18"/>
                <w:vertAlign w:val="baseline"/>
              </w:rPr>
              <w:t>|</w:t>
            </w:r>
          </w:p>
        </w:tc>
        <w:tc>
          <w:tcPr>
            <w:tcW w:w="3028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46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0468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3477" w:hRule="atLeast"/>
        </w:trPr>
        <w:tc>
          <w:tcPr>
            <w:tcW w:w="10468" w:type="dxa"/>
            <w:gridSpan w:val="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06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7" w:lineRule="auto" w:before="0" w:after="0"/>
              <w:ind w:left="828" w:right="568" w:hanging="361"/>
              <w:jc w:val="lef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rispettato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urbanistiche,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edilizie,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igienico-sanitarie,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luoghi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fatte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 deroghe in corso, di prevenzione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incendi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  <w:tab w:pos="10225" w:val="left" w:leader="none"/>
              </w:tabs>
              <w:spacing w:line="218" w:lineRule="exact" w:before="0" w:after="0"/>
              <w:ind w:left="828" w:right="0" w:hanging="361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rispettato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destinazione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d’uso.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precisa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l’immobile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fornito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agibilità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479" w:val="left" w:leader="none"/>
                <w:tab w:pos="9625" w:val="left" w:leader="none"/>
              </w:tabs>
              <w:spacing w:line="242" w:lineRule="auto"/>
              <w:ind w:left="828" w:right="37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8"/>
                <w:u w:val="single"/>
              </w:rPr>
              <w:t> </w:t>
              <w:tab/>
            </w:r>
            <w:r>
              <w:rPr>
                <w:rFonts w:ascii="Tahoma" w:hAnsi="Tahoma"/>
                <w:sz w:val="18"/>
              </w:rPr>
              <w:t>(</w:t>
            </w:r>
            <w:r>
              <w:rPr>
                <w:rFonts w:ascii="Tahoma" w:hAnsi="Tahoma"/>
                <w:sz w:val="14"/>
              </w:rPr>
              <w:t>indicare estremi</w:t>
            </w:r>
            <w:r>
              <w:rPr>
                <w:rFonts w:ascii="Tahoma" w:hAnsi="Tahoma"/>
                <w:sz w:val="18"/>
              </w:rPr>
              <w:t>), con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destinazione</w:t>
            </w:r>
            <w:r>
              <w:rPr>
                <w:rFonts w:ascii="Tahoma" w:hAnsi="Tahoma"/>
                <w:spacing w:val="-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d’uso</w:t>
            </w:r>
            <w:r>
              <w:rPr>
                <w:rFonts w:ascii="Tahoma" w:hAnsi="Tahoma"/>
                <w:sz w:val="18"/>
                <w:u w:val="single"/>
              </w:rPr>
              <w:t> </w:t>
              <w:tab/>
            </w:r>
            <w:r>
              <w:rPr>
                <w:rFonts w:ascii="Tahoma" w:hAnsi="Tahoma"/>
                <w:sz w:val="14"/>
              </w:rPr>
              <w:t>(art. </w:t>
            </w:r>
            <w:r>
              <w:rPr>
                <w:rFonts w:ascii="Tahoma" w:hAnsi="Tahoma"/>
                <w:spacing w:val="-7"/>
                <w:sz w:val="14"/>
              </w:rPr>
              <w:t>24 </w:t>
            </w:r>
            <w:r>
              <w:rPr>
                <w:rFonts w:ascii="Tahoma" w:hAnsi="Tahoma"/>
                <w:sz w:val="14"/>
              </w:rPr>
              <w:t>DPR n. 380/2001,come recepito in Sicilia con l’at. 1 L.R.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16/2016)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  <w:tab w:pos="8746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14"/>
              </w:rPr>
            </w:pPr>
            <w:r>
              <w:rPr>
                <w:sz w:val="18"/>
              </w:rPr>
              <w:t>Indicare PEC della struttura </w:t>
            </w:r>
            <w:r>
              <w:rPr>
                <w:sz w:val="14"/>
              </w:rPr>
              <w:t>(obbligatoria DA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3098/2018)</w:t>
            </w:r>
            <w:r>
              <w:rPr>
                <w:spacing w:val="-2"/>
                <w:sz w:val="14"/>
              </w:rPr>
              <w:t> </w:t>
            </w:r>
            <w:r>
              <w:rPr>
                <w:w w:val="9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21" w:lineRule="exact" w:before="0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dichiarato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350" w:lineRule="auto" w:before="100" w:after="0"/>
              <w:ind w:left="828" w:right="609" w:hanging="361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puntualmente i dati rilevanti ai fini ISTAT ai sensi del D.A. del 25/07/2014 (Gurs n. 32 8/8/2014).</w:t>
            </w: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7"/>
        </w:numPr>
        <w:tabs>
          <w:tab w:pos="372" w:val="left" w:leader="none"/>
        </w:tabs>
        <w:spacing w:line="240" w:lineRule="auto" w:before="92" w:after="0"/>
        <w:ind w:left="372" w:right="0" w:hanging="252"/>
        <w:jc w:val="left"/>
      </w:pPr>
      <w:r>
        <w:rPr/>
        <w:t>SCIA UNICA (SCIA + altre segnalazioni, comunicazioni e</w:t>
      </w:r>
      <w:r>
        <w:rPr>
          <w:spacing w:val="-13"/>
        </w:rPr>
        <w:t> </w:t>
      </w:r>
      <w:r>
        <w:rPr/>
        <w:t>notifiche):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20"/>
      </w:pPr>
      <w:r>
        <w:rPr/>
        <w:t>Il/la sottoscritto/a presenta le segnalazioni e/o comunicazioni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7"/>
        </w:numPr>
        <w:tabs>
          <w:tab w:pos="372" w:val="left" w:leader="none"/>
        </w:tabs>
        <w:spacing w:line="240" w:lineRule="auto" w:before="0" w:after="0"/>
        <w:ind w:left="372" w:right="0" w:hanging="252"/>
        <w:jc w:val="left"/>
      </w:pPr>
      <w:r>
        <w:rPr/>
        <w:t>SCIA CONDIZIONATA (SCIA o SCIA unica + richiesta di</w:t>
      </w:r>
      <w:r>
        <w:rPr>
          <w:spacing w:val="-13"/>
        </w:rPr>
        <w:t> </w:t>
      </w:r>
      <w:r>
        <w:rPr/>
        <w:t>autorizzazione):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20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ind w:left="120"/>
      </w:pPr>
      <w:r>
        <w:rPr>
          <w:b/>
        </w:rPr>
        <w:t>Nota bene</w:t>
      </w:r>
      <w:r>
        <w:rPr/>
        <w:t>: Per le attività svolte su suolo pubblico, è necessario avere la relativa concessione.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20" w:right="161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2547" w:val="left" w:leader="none"/>
          <w:tab w:pos="3207" w:val="left" w:leader="none"/>
          <w:tab w:pos="7816" w:val="left" w:leader="none"/>
        </w:tabs>
        <w:spacing w:before="94"/>
        <w:ind w:left="12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before="132"/>
      </w:pPr>
      <w:r>
        <w:rPr/>
        <w:t>INFORMATIVA SUL TRATTAMENTO DEI DATI PERSONALI ( Art. 13 del Reg. UE n .2016/679 del 27 aprile 2016)</w:t>
      </w:r>
      <w:r>
        <w:rPr>
          <w:vertAlign w:val="superscript"/>
        </w:rPr>
        <w:t>4</w:t>
      </w:r>
    </w:p>
    <w:p>
      <w:pPr>
        <w:pStyle w:val="BodyText"/>
        <w:spacing w:line="244" w:lineRule="auto" w:before="208"/>
        <w:ind w:left="12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784;mso-wrap-distance-left:0;mso-wrap-distance-right:0" from="36pt,12.666748pt" to="180.02pt,12.666748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line="242" w:lineRule="auto" w:before="20"/>
        <w:ind w:left="120" w:right="116"/>
        <w:jc w:val="both"/>
      </w:pPr>
      <w:r>
        <w:rPr>
          <w:position w:val="10"/>
          <w:sz w:val="13"/>
        </w:rPr>
        <w:t>3</w:t>
      </w:r>
      <w:r>
        <w:rPr/>
        <w:t>La superficie netta delle unità abitative ad uso residenziale deve essere non superiore al 40% della superficie netta destinata a camere (Per camera si intende il singolo locale preordinato al pernottamento della clientela, al quale si accede direttamente da corridoi o altre aree comuni mediante porta munita di serratura).</w:t>
      </w:r>
    </w:p>
    <w:p>
      <w:pPr>
        <w:pStyle w:val="BodyText"/>
        <w:spacing w:line="214" w:lineRule="exact" w:before="14"/>
        <w:ind w:left="120" w:right="115"/>
        <w:jc w:val="both"/>
      </w:pPr>
      <w:r>
        <w:rPr>
          <w:position w:val="10"/>
          <w:sz w:val="13"/>
        </w:rPr>
        <w:t>4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spacing w:after="0" w:line="214" w:lineRule="exact"/>
        <w:jc w:val="both"/>
        <w:sectPr>
          <w:pgSz w:w="11910" w:h="16840"/>
          <w:pgMar w:header="0" w:footer="645" w:top="880" w:bottom="920" w:left="600" w:right="600"/>
        </w:sectPr>
      </w:pPr>
    </w:p>
    <w:p>
      <w:pPr>
        <w:tabs>
          <w:tab w:pos="9796" w:val="left" w:leader="none"/>
        </w:tabs>
        <w:spacing w:line="244" w:lineRule="auto" w:before="76"/>
        <w:ind w:left="12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733" w:val="left" w:leader="none"/>
        </w:tabs>
        <w:spacing w:line="242" w:lineRule="auto"/>
        <w:ind w:left="120" w:right="970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42" w:lineRule="auto" w:before="95"/>
        <w:ind w:left="120" w:right="12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5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2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2" w:lineRule="auto"/>
        <w:ind w:left="12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69" w:val="left" w:leader="none"/>
        </w:tabs>
        <w:spacing w:line="204" w:lineRule="exact"/>
        <w:ind w:left="12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6</w:t>
      </w:r>
    </w:p>
    <w:p>
      <w:pPr>
        <w:pStyle w:val="BodyText"/>
        <w:spacing w:line="242" w:lineRule="auto" w:before="204"/>
        <w:ind w:left="12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95" w:val="left" w:leader="none"/>
          <w:tab w:pos="9914" w:val="left" w:leader="none"/>
        </w:tabs>
        <w:ind w:left="120" w:right="131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00" w:val="left" w:leader="none"/>
        </w:tabs>
        <w:spacing w:line="206" w:lineRule="exact"/>
        <w:ind w:left="12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6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20" w:right="124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282" w:val="left" w:leader="none"/>
        </w:tabs>
        <w:spacing w:line="240" w:lineRule="auto" w:before="0" w:after="0"/>
        <w:ind w:left="281" w:right="0" w:hanging="161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3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line style="position:absolute;mso-position-horizontal-relative:page;mso-position-vertical-relative:paragraph;z-index:-760;mso-wrap-distance-left:0;mso-wrap-distance-right:0" from="36pt,9.027025pt" to="180.02pt,9.027025pt" stroked="true" strokeweight=".599980pt" strokecolor="#000000">
            <v:stroke dashstyle="solid"/>
            <w10:wrap type="topAndBottom"/>
          </v:line>
        </w:pict>
      </w:r>
    </w:p>
    <w:p>
      <w:pPr>
        <w:spacing w:line="253" w:lineRule="exact" w:before="32"/>
        <w:ind w:left="120" w:right="0" w:firstLine="0"/>
        <w:jc w:val="left"/>
        <w:rPr>
          <w:rFonts w:ascii="Tahoma" w:hAnsi="Tahoma"/>
          <w:sz w:val="20"/>
        </w:rPr>
      </w:pPr>
      <w:r>
        <w:rPr>
          <w:position w:val="10"/>
          <w:sz w:val="13"/>
        </w:rPr>
        <w:t>5</w:t>
      </w:r>
      <w:r>
        <w:rPr>
          <w:rFonts w:ascii="Tahoma" w:hAnsi="Tahoma"/>
          <w:sz w:val="20"/>
        </w:rPr>
        <w:t>Le finalità del trattamento possono essere ulteriormente specificate in relazione ai settori di intervento.</w:t>
      </w:r>
    </w:p>
    <w:p>
      <w:pPr>
        <w:spacing w:line="253" w:lineRule="exact" w:before="0"/>
        <w:ind w:left="120" w:right="0" w:firstLine="0"/>
        <w:jc w:val="left"/>
        <w:rPr>
          <w:rFonts w:ascii="Tahoma"/>
          <w:sz w:val="20"/>
        </w:rPr>
      </w:pPr>
      <w:r>
        <w:rPr>
          <w:position w:val="10"/>
          <w:sz w:val="13"/>
        </w:rPr>
        <w:t>6</w:t>
      </w:r>
      <w:r>
        <w:rPr>
          <w:rFonts w:ascii="Tahoma"/>
          <w:sz w:val="20"/>
        </w:rPr>
        <w:t>Indicazione eventuale.</w:t>
      </w:r>
    </w:p>
    <w:p>
      <w:pPr>
        <w:spacing w:after="0" w:line="253" w:lineRule="exact"/>
        <w:jc w:val="left"/>
        <w:rPr>
          <w:rFonts w:ascii="Tahoma"/>
          <w:sz w:val="20"/>
        </w:rPr>
        <w:sectPr>
          <w:pgSz w:w="11910" w:h="16840"/>
          <w:pgMar w:header="0" w:footer="645" w:top="800" w:bottom="840" w:left="600" w:right="600"/>
        </w:sectPr>
      </w:pPr>
    </w:p>
    <w:p>
      <w:pPr>
        <w:spacing w:before="69"/>
        <w:ind w:left="1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96"/>
      </w:tblGrid>
      <w:tr>
        <w:trPr>
          <w:trHeight w:val="381" w:hRule="atLeast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>
        <w:trPr>
          <w:trHeight w:val="794" w:hRule="atLeast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6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15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96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6" w:right="668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6" w:right="156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6" w:right="678"/>
              <w:rPr>
                <w:sz w:val="18"/>
              </w:rPr>
            </w:pPr>
            <w:r>
              <w:rPr>
                <w:sz w:val="18"/>
              </w:rPr>
              <w:t>Nel caso in cui non sia già in possesso della PA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6" w:right="228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496"/>
              <w:rPr>
                <w:sz w:val="18"/>
              </w:rPr>
            </w:pPr>
            <w:r>
              <w:rPr>
                <w:sz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6" w:right="858"/>
              <w:rPr>
                <w:sz w:val="18"/>
              </w:rPr>
            </w:pPr>
            <w:r>
              <w:rPr>
                <w:sz w:val="18"/>
              </w:rPr>
              <w:t>Sempre, in presenza di un rappresentante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Dichiarazione di classificazione della struttura (*)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6" w:right="228"/>
              <w:rPr>
                <w:sz w:val="18"/>
              </w:rPr>
            </w:pPr>
            <w:r>
              <w:rPr>
                <w:sz w:val="18"/>
              </w:rPr>
              <w:t>In caso di autodichiarazione per la classificazione della struttura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45" w:top="1240" w:bottom="920" w:left="600" w:right="600"/>
        </w:sectPr>
      </w:pPr>
    </w:p>
    <w:p>
      <w:pPr>
        <w:pStyle w:val="ListParagraph"/>
        <w:numPr>
          <w:ilvl w:val="1"/>
          <w:numId w:val="8"/>
        </w:numPr>
        <w:tabs>
          <w:tab w:pos="584" w:val="left" w:leader="none"/>
        </w:tabs>
        <w:spacing w:line="240" w:lineRule="auto" w:before="66" w:after="0"/>
        <w:ind w:left="583" w:right="0" w:hanging="180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UNICA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96"/>
      </w:tblGrid>
      <w:tr>
        <w:trPr>
          <w:trHeight w:val="379" w:hRule="atLeast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>
        <w:trPr>
          <w:trHeight w:val="796" w:hRule="atLeast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6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15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di classificazione della struttura (*)</w:t>
            </w:r>
          </w:p>
        </w:tc>
        <w:tc>
          <w:tcPr>
            <w:tcW w:w="3096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6" w:right="158"/>
              <w:rPr>
                <w:sz w:val="18"/>
              </w:rPr>
            </w:pPr>
            <w:r>
              <w:rPr>
                <w:sz w:val="18"/>
              </w:rPr>
              <w:t>Nel caso in cui è prevista la SCIA per la classificazione della struttura</w:t>
            </w:r>
          </w:p>
        </w:tc>
      </w:tr>
      <w:tr>
        <w:trPr>
          <w:trHeight w:val="1502" w:hRule="atLeast"/>
        </w:trPr>
        <w:tc>
          <w:tcPr>
            <w:tcW w:w="1788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Notifica sanitaria (art. 6, Reg. CE n. 852/2004)</w:t>
            </w:r>
          </w:p>
        </w:tc>
        <w:tc>
          <w:tcPr>
            <w:tcW w:w="3096" w:type="dxa"/>
            <w:tcBorders>
              <w:left w:val="single" w:sz="4" w:space="0" w:color="D9D9D9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6" w:right="139"/>
              <w:rPr>
                <w:sz w:val="18"/>
              </w:rPr>
            </w:pPr>
            <w:r>
              <w:rPr>
                <w:sz w:val="18"/>
              </w:rPr>
              <w:t>In caso di esercizio che effettua la somministrazione di alimenti e bevande agli alloggiati, ai loro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ospiti e a coloro che sono presenti in caso di eventi 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manifestazioni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somministrazione</w:t>
            </w:r>
          </w:p>
        </w:tc>
        <w:tc>
          <w:tcPr>
            <w:tcW w:w="3096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6" w:right="248"/>
              <w:rPr>
                <w:sz w:val="18"/>
              </w:rPr>
            </w:pPr>
            <w:r>
              <w:rPr>
                <w:sz w:val="18"/>
              </w:rPr>
              <w:t>In caso di esercizio che effettua la somministrazione di alimenti e bevande al pubblico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96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6" w:right="158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prevenzione incendi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6" w:right="168"/>
              <w:rPr>
                <w:sz w:val="18"/>
              </w:rPr>
            </w:pPr>
            <w:r>
              <w:rPr>
                <w:sz w:val="18"/>
              </w:rPr>
              <w:t>In caso di esercizio con capacità ricettiva superiore a 25 posti letto o comunque in caso di attività soggetta ai controlli di prevenzione incendi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 SCIA o altre comunicazioni per l’avvio di specifiche attività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6" w:right="348"/>
              <w:rPr>
                <w:sz w:val="18"/>
              </w:rPr>
            </w:pPr>
            <w:r>
              <w:rPr>
                <w:sz w:val="18"/>
              </w:rPr>
              <w:t>Se espressamente previste dalla normativa di settore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496"/>
              <w:rPr>
                <w:sz w:val="18"/>
              </w:rPr>
            </w:pPr>
            <w:r>
              <w:rPr>
                <w:sz w:val="18"/>
              </w:rPr>
              <w:t>Altre comunicazioni o segnalazioni previste dalla normativa regionale (*)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6" w:right="348"/>
              <w:rPr>
                <w:sz w:val="18"/>
              </w:rPr>
            </w:pPr>
            <w:r>
              <w:rPr>
                <w:sz w:val="18"/>
              </w:rPr>
              <w:t>Se espressamente previste dalla normativa regionale di settore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45" w:top="1120" w:bottom="920" w:left="600" w:right="600"/>
        </w:sectPr>
      </w:pPr>
    </w:p>
    <w:p>
      <w:pPr>
        <w:pStyle w:val="ListParagraph"/>
        <w:numPr>
          <w:ilvl w:val="1"/>
          <w:numId w:val="8"/>
        </w:numPr>
        <w:tabs>
          <w:tab w:pos="584" w:val="left" w:leader="none"/>
        </w:tabs>
        <w:spacing w:line="240" w:lineRule="auto" w:before="63" w:after="0"/>
        <w:ind w:left="583" w:right="0" w:hanging="180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CONDIZIONATA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892"/>
        <w:gridCol w:w="3096"/>
      </w:tblGrid>
      <w:tr>
        <w:trPr>
          <w:trHeight w:val="381" w:hRule="atLeast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6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DI AUTORIZZAZIONI PRESENTATA CONTESTUALMENTE ALLA SCIA O ALLA SCIA UNICA</w:t>
            </w:r>
          </w:p>
        </w:tc>
      </w:tr>
      <w:tr>
        <w:trPr>
          <w:trHeight w:val="796" w:hRule="atLeast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6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2" w:hRule="atLeast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096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6" w:right="158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Domanda per la classificazione della struttura (*)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06" w:right="658"/>
              <w:rPr>
                <w:sz w:val="18"/>
              </w:rPr>
            </w:pPr>
            <w:r>
              <w:rPr>
                <w:sz w:val="18"/>
              </w:rPr>
              <w:t>Nel caso in cui è prevista l’autorizzazione per la classificazione della struttura</w:t>
            </w:r>
          </w:p>
        </w:tc>
      </w:tr>
      <w:tr>
        <w:trPr>
          <w:trHeight w:val="1504" w:hRule="atLeast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 domande previste dalla normativa regionale (*)</w:t>
            </w:r>
          </w:p>
        </w:tc>
        <w:tc>
          <w:tcPr>
            <w:tcW w:w="3096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6" w:right="348"/>
              <w:rPr>
                <w:sz w:val="18"/>
              </w:rPr>
            </w:pPr>
            <w:r>
              <w:rPr>
                <w:sz w:val="18"/>
              </w:rPr>
              <w:t>Se espressamente previste dalla normativa regionale di settore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962"/>
        <w:gridCol w:w="2989"/>
      </w:tblGrid>
      <w:tr>
        <w:trPr>
          <w:trHeight w:val="381" w:hRule="atLeast"/>
        </w:trPr>
        <w:tc>
          <w:tcPr>
            <w:tcW w:w="9653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>
        <w:trPr>
          <w:trHeight w:val="727" w:hRule="atLeast"/>
        </w:trPr>
        <w:tc>
          <w:tcPr>
            <w:tcW w:w="1702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505" w:right="49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726" w:hRule="atLeast"/>
        </w:trPr>
        <w:tc>
          <w:tcPr>
            <w:tcW w:w="1702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206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ecc.(*)</w:t>
            </w:r>
          </w:p>
        </w:tc>
        <w:tc>
          <w:tcPr>
            <w:tcW w:w="29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54"/>
              <w:ind w:left="107" w:right="440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>
        <w:trPr>
          <w:trHeight w:val="1658" w:hRule="atLeast"/>
        </w:trPr>
        <w:tc>
          <w:tcPr>
            <w:tcW w:w="1702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-Attestazione del versamento dell’imposta di bollo: estremi del codice identificativo della marca da bollo, che deve essere annullata e conservata dall’interessato;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06" w:lineRule="exact" w:before="1"/>
              <w:ind w:left="107" w:right="362"/>
              <w:rPr>
                <w:sz w:val="18"/>
              </w:rPr>
            </w:pPr>
            <w:r>
              <w:rPr>
                <w:sz w:val="18"/>
              </w:rPr>
              <w:t>- Assolvimento dell’imposta di bollo con le altre modalità previste, anche in modalità virtuale o tramite @bollo</w:t>
            </w:r>
          </w:p>
        </w:tc>
        <w:tc>
          <w:tcPr>
            <w:tcW w:w="29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7" w:right="600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45" w:top="1020" w:bottom="920" w:left="600" w:right="600"/>
        </w:sectPr>
      </w:pPr>
    </w:p>
    <w:p>
      <w:pPr>
        <w:pStyle w:val="BodyText"/>
        <w:spacing w:before="80"/>
        <w:ind w:left="112" w:right="113"/>
        <w:jc w:val="center"/>
      </w:pPr>
      <w:r>
        <w:rPr/>
        <w:t>ALLEGATO 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3"/>
        <w:spacing w:before="1"/>
        <w:ind w:left="1692"/>
      </w:pPr>
      <w:r>
        <w:rPr/>
        <w:t>DICHIARAZIONE SUL POSSESSO DEI REQUISITI DA PARTE DEGLI ALTRI SOGGETTI</w:t>
      </w:r>
    </w:p>
    <w:p>
      <w:pPr>
        <w:pStyle w:val="BodyText"/>
        <w:spacing w:before="3"/>
        <w:rPr>
          <w:b/>
        </w:rPr>
      </w:pPr>
    </w:p>
    <w:p>
      <w:pPr>
        <w:tabs>
          <w:tab w:pos="2996" w:val="left" w:leader="none"/>
          <w:tab w:pos="6979" w:val="left" w:leader="none"/>
        </w:tabs>
        <w:spacing w:line="276" w:lineRule="auto" w:before="1"/>
        <w:ind w:left="12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857" w:val="left" w:leader="none"/>
          <w:tab w:pos="2512" w:val="left" w:leader="none"/>
          <w:tab w:pos="3170" w:val="left" w:leader="none"/>
          <w:tab w:pos="3443" w:val="left" w:leader="none"/>
          <w:tab w:pos="3717" w:val="left" w:leader="none"/>
          <w:tab w:pos="7222" w:val="left" w:leader="none"/>
        </w:tabs>
        <w:spacing w:line="276" w:lineRule="auto" w:before="2"/>
        <w:ind w:left="12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107" w:val="left" w:leader="none"/>
          <w:tab w:pos="3949" w:val="left" w:leader="none"/>
          <w:tab w:pos="5195" w:val="left" w:leader="none"/>
          <w:tab w:pos="5693" w:val="left" w:leader="none"/>
          <w:tab w:pos="8076" w:val="left" w:leader="none"/>
        </w:tabs>
        <w:spacing w:line="276" w:lineRule="auto"/>
        <w:ind w:left="12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4"/>
        <w:ind w:left="115" w:right="113"/>
        <w:jc w:val="center"/>
      </w:pPr>
      <w:r>
        <w:rPr/>
        <w:t>in qualità di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1322" w:val="left" w:leader="none"/>
          <w:tab w:pos="9397" w:val="left" w:leader="none"/>
        </w:tabs>
        <w:spacing w:before="95"/>
        <w:ind w:left="120" w:right="0" w:firstLine="0"/>
        <w:jc w:val="left"/>
        <w:rPr>
          <w:sz w:val="18"/>
        </w:rPr>
      </w:pP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della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7"/>
          <w:sz w:val="18"/>
        </w:rPr>
        <w:t> </w:t>
      </w:r>
      <w:r>
        <w:rPr>
          <w:sz w:val="18"/>
        </w:rPr>
        <w:t>Società</w:t>
      </w:r>
      <w:r>
        <w:rPr>
          <w:spacing w:val="1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4"/>
        <w:ind w:left="12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8"/>
        <w:rPr>
          <w:sz w:val="17"/>
        </w:rPr>
      </w:pPr>
    </w:p>
    <w:p>
      <w:pPr>
        <w:pStyle w:val="Heading3"/>
        <w:ind w:left="5007"/>
      </w:pPr>
      <w:r>
        <w:rPr/>
        <w:t>dichiara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7" w:lineRule="auto" w:before="0" w:after="0"/>
        <w:ind w:left="840" w:right="119" w:hanging="360"/>
        <w:jc w:val="both"/>
        <w:rPr>
          <w:sz w:val="18"/>
        </w:rPr>
      </w:pPr>
      <w:r>
        <w:rPr>
          <w:sz w:val="18"/>
        </w:rPr>
        <w:t>di essere in possesso dei requisiti di onorabilità previsti dalla legge (artt. 11 e 92 del TULPS, Regio Decreto 18/06/1931, n. 773);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9" w:lineRule="auto" w:before="168" w:after="0"/>
        <w:ind w:left="840" w:right="121" w:hanging="360"/>
        <w:jc w:val="both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40"/>
        <w:ind w:left="120" w:right="161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547" w:val="left" w:leader="none"/>
          <w:tab w:pos="3207" w:val="left" w:leader="none"/>
          <w:tab w:pos="8611" w:val="left" w:leader="none"/>
        </w:tabs>
        <w:spacing w:before="94"/>
        <w:ind w:left="12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  <w:spacing w:before="131"/>
      </w:pPr>
      <w:r>
        <w:rPr/>
        <w:t>INFORMATIVA SUL TRATTAMENTO DEI DATI PERSONALI ( Art. 13 del Reg. UE n .2016/679 del 27 aprile 2016)</w:t>
      </w:r>
      <w:r>
        <w:rPr>
          <w:vertAlign w:val="superscript"/>
        </w:rPr>
        <w:t>7</w:t>
      </w:r>
    </w:p>
    <w:p>
      <w:pPr>
        <w:pStyle w:val="BodyText"/>
        <w:spacing w:line="244" w:lineRule="auto" w:before="206"/>
        <w:ind w:left="12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96" w:val="left" w:leader="none"/>
        </w:tabs>
        <w:spacing w:line="244" w:lineRule="auto" w:before="176"/>
        <w:ind w:left="12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734" w:val="left" w:leader="none"/>
        </w:tabs>
        <w:ind w:left="120" w:right="968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2" w:lineRule="auto" w:before="95"/>
        <w:ind w:left="120" w:right="12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8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12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2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69" w:val="left" w:leader="none"/>
        </w:tabs>
        <w:spacing w:line="204" w:lineRule="exact"/>
        <w:ind w:left="120"/>
        <w:jc w:val="both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9</w:t>
      </w: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-736;mso-wrap-distance-left:0;mso-wrap-distance-right:0" from="36pt,11.595883pt" to="180.02pt,11.595883pt" stroked="true" strokeweight=".599980pt" strokecolor="#000000">
            <v:stroke dashstyle="solid"/>
            <w10:wrap type="topAndBottom"/>
          </v:line>
        </w:pict>
      </w:r>
    </w:p>
    <w:p>
      <w:pPr>
        <w:spacing w:before="34"/>
        <w:ind w:left="120" w:right="109" w:firstLine="0"/>
        <w:jc w:val="left"/>
        <w:rPr>
          <w:rFonts w:ascii="Tahoma" w:hAnsi="Tahoma"/>
          <w:sz w:val="20"/>
        </w:rPr>
      </w:pPr>
      <w:r>
        <w:rPr>
          <w:position w:val="10"/>
          <w:sz w:val="13"/>
        </w:rPr>
        <w:t>7</w:t>
      </w:r>
      <w:r>
        <w:rPr>
          <w:rFonts w:ascii="Tahoma" w:hAnsi="Tahoma"/>
          <w:sz w:val="20"/>
        </w:rPr>
        <w:t>Nel caso di piattaforme telematiche l’informativa sul trattamento dei dati personali può essere resa disponibile tramite apposito link (da indicare) o pop up o altra soluzione telematica.</w:t>
      </w:r>
    </w:p>
    <w:p>
      <w:pPr>
        <w:spacing w:line="241" w:lineRule="exact" w:before="0"/>
        <w:ind w:left="120" w:right="0" w:firstLine="0"/>
        <w:jc w:val="left"/>
        <w:rPr>
          <w:rFonts w:ascii="Tahoma" w:hAnsi="Tahoma"/>
          <w:sz w:val="20"/>
        </w:rPr>
      </w:pPr>
      <w:r>
        <w:rPr>
          <w:position w:val="10"/>
          <w:sz w:val="13"/>
        </w:rPr>
        <w:t>8</w:t>
      </w:r>
      <w:r>
        <w:rPr>
          <w:rFonts w:ascii="Tahoma" w:hAnsi="Tahoma"/>
          <w:sz w:val="20"/>
        </w:rPr>
        <w:t>Le finalità del trattamento possono essere ulteriormente specificate in relazione ai settori di intervento.</w:t>
      </w:r>
    </w:p>
    <w:p>
      <w:pPr>
        <w:spacing w:after="0" w:line="241" w:lineRule="exact"/>
        <w:jc w:val="left"/>
        <w:rPr>
          <w:rFonts w:ascii="Tahoma" w:hAnsi="Tahoma"/>
          <w:sz w:val="20"/>
        </w:rPr>
        <w:sectPr>
          <w:pgSz w:w="11910" w:h="16840"/>
          <w:pgMar w:header="0" w:footer="645" w:top="800" w:bottom="840" w:left="600" w:right="600"/>
        </w:sectPr>
      </w:pPr>
    </w:p>
    <w:p>
      <w:pPr>
        <w:pStyle w:val="BodyText"/>
        <w:spacing w:line="242" w:lineRule="auto" w:before="82"/>
        <w:ind w:left="12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95" w:val="left" w:leader="none"/>
          <w:tab w:pos="9915" w:val="left" w:leader="none"/>
        </w:tabs>
        <w:ind w:left="120" w:right="130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20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02" w:val="left" w:leader="none"/>
        </w:tabs>
        <w:spacing w:line="206" w:lineRule="exact"/>
        <w:ind w:left="12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4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5"/>
        <w:ind w:left="120" w:right="121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282" w:val="left" w:leader="none"/>
        </w:tabs>
        <w:spacing w:line="240" w:lineRule="auto" w:before="0" w:after="0"/>
        <w:ind w:left="281" w:right="0" w:hanging="161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3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-712;mso-wrap-distance-left:0;mso-wrap-distance-right:0" from="36pt,13.253215pt" to="559.420pt,13.253215pt" stroked="true" strokeweight=".599980pt" strokecolor="#000000">
            <v:stroke dashstyle="solid"/>
            <w10:wrap type="topAndBottom"/>
          </v:line>
        </w:pict>
      </w:r>
    </w:p>
    <w:p>
      <w:pPr>
        <w:pStyle w:val="Heading2"/>
        <w:spacing w:before="32"/>
      </w:pPr>
      <w:r>
        <w:rPr>
          <w:rFonts w:ascii="Arial"/>
          <w:position w:val="10"/>
          <w:sz w:val="13"/>
        </w:rPr>
        <w:t>9</w:t>
      </w:r>
      <w:r>
        <w:rPr/>
        <w:t>Indicazione eventuale</w:t>
      </w:r>
    </w:p>
    <w:p>
      <w:pPr>
        <w:spacing w:after="0"/>
        <w:sectPr>
          <w:pgSz w:w="11910" w:h="16840"/>
          <w:pgMar w:header="0" w:footer="645" w:top="1000" w:bottom="840" w:left="600" w:right="600"/>
        </w:sectPr>
      </w:pPr>
    </w:p>
    <w:p>
      <w:pPr>
        <w:pStyle w:val="BodyText"/>
        <w:spacing w:before="80"/>
        <w:ind w:left="112" w:right="113"/>
        <w:jc w:val="center"/>
      </w:pPr>
      <w:r>
        <w:rPr/>
        <w:t>ALLEGATO B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3"/>
        <w:spacing w:before="1"/>
        <w:ind w:left="1682"/>
      </w:pPr>
      <w:r>
        <w:rPr/>
        <w:t>DICHIARAZIONE SUL POSSESSO DEI REQUISITI DA PARTE DEL RAPPRESENTANTE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3" w:right="113" w:firstLine="0"/>
        <w:jc w:val="center"/>
        <w:rPr>
          <w:b/>
          <w:sz w:val="18"/>
        </w:rPr>
      </w:pPr>
      <w:r>
        <w:rPr>
          <w:b/>
          <w:sz w:val="18"/>
        </w:rPr>
        <w:t>Il/La sottoscritto/a</w:t>
      </w:r>
    </w:p>
    <w:p>
      <w:pPr>
        <w:pStyle w:val="BodyText"/>
        <w:spacing w:before="1"/>
        <w:rPr>
          <w:b/>
        </w:rPr>
      </w:pPr>
    </w:p>
    <w:p>
      <w:pPr>
        <w:tabs>
          <w:tab w:pos="2996" w:val="left" w:leader="none"/>
          <w:tab w:pos="6979" w:val="left" w:leader="none"/>
        </w:tabs>
        <w:spacing w:line="276" w:lineRule="auto" w:before="0"/>
        <w:ind w:left="12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857" w:val="left" w:leader="none"/>
          <w:tab w:pos="2512" w:val="left" w:leader="none"/>
          <w:tab w:pos="3170" w:val="left" w:leader="none"/>
          <w:tab w:pos="3443" w:val="left" w:leader="none"/>
          <w:tab w:pos="3717" w:val="left" w:leader="none"/>
          <w:tab w:pos="7222" w:val="left" w:leader="none"/>
        </w:tabs>
        <w:spacing w:line="278" w:lineRule="auto" w:before="2"/>
        <w:ind w:left="12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107" w:val="left" w:leader="none"/>
          <w:tab w:pos="3949" w:val="left" w:leader="none"/>
          <w:tab w:pos="5195" w:val="left" w:leader="none"/>
          <w:tab w:pos="5693" w:val="left" w:leader="none"/>
          <w:tab w:pos="8076" w:val="left" w:leader="none"/>
        </w:tabs>
        <w:spacing w:line="276" w:lineRule="auto"/>
        <w:ind w:left="12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2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94"/>
        <w:ind w:left="12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Heading3"/>
        <w:spacing w:line="204" w:lineRule="exact"/>
        <w:ind w:left="113" w:right="113"/>
        <w:jc w:val="center"/>
      </w:pPr>
      <w:r>
        <w:rPr/>
        <w:t>ESPRIME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10529" w:val="left" w:leader="none"/>
        </w:tabs>
        <w:spacing w:line="362" w:lineRule="auto"/>
        <w:ind w:left="120" w:right="113"/>
        <w:jc w:val="center"/>
        <w:rPr>
          <w:rFonts w:ascii="Times New Roman" w:hAnsi="Times New Roman"/>
        </w:rPr>
      </w:pPr>
      <w:r>
        <w:rPr/>
        <w:t>incondizionato e libero consenso alla propria nomina, quale rappresentante</w:t>
      </w:r>
      <w:r>
        <w:rPr>
          <w:spacing w:val="12"/>
        </w:rPr>
        <w:t> </w:t>
      </w:r>
      <w:r>
        <w:rPr/>
        <w:t>del</w:t>
      </w:r>
      <w:r>
        <w:rPr>
          <w:spacing w:val="1"/>
        </w:rPr>
        <w:t> </w:t>
      </w:r>
      <w:r>
        <w:rPr/>
        <w:t>sig.</w:t>
      </w:r>
      <w:r>
        <w:rPr>
          <w:u w:val="single" w:color="7F7F7F"/>
        </w:rPr>
        <w:t> </w:t>
        <w:tab/>
      </w:r>
      <w:r>
        <w:rPr>
          <w:spacing w:val="-17"/>
        </w:rPr>
        <w:t>, </w:t>
      </w:r>
      <w:r>
        <w:rPr/>
        <w:t>ai fini della conduzione dell’esercizio ricettivo al seguente</w:t>
      </w:r>
      <w:r>
        <w:rPr>
          <w:spacing w:val="-31"/>
        </w:rPr>
        <w:t> </w:t>
      </w:r>
      <w:r>
        <w:rPr/>
        <w:t>indirizzo</w:t>
      </w:r>
      <w:r>
        <w:rPr>
          <w:rFonts w:ascii="Times New Roman" w:hAnsi="Times New Roman"/>
          <w:u w:val="single" w:color="7F7F7F"/>
        </w:rPr>
        <w:t> </w:t>
        <w:tab/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Heading3"/>
        <w:spacing w:before="95"/>
        <w:ind w:left="5007"/>
      </w:pPr>
      <w:r>
        <w:rPr/>
        <w:t>dichiara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7" w:lineRule="auto" w:before="0" w:after="0"/>
        <w:ind w:left="840" w:right="113" w:hanging="360"/>
        <w:jc w:val="both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essere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possesso</w:t>
      </w:r>
      <w:r>
        <w:rPr>
          <w:spacing w:val="-2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requisiti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onorabilità</w:t>
      </w:r>
      <w:r>
        <w:rPr>
          <w:spacing w:val="-4"/>
          <w:sz w:val="18"/>
        </w:rPr>
        <w:t> </w:t>
      </w:r>
      <w:r>
        <w:rPr>
          <w:sz w:val="18"/>
        </w:rPr>
        <w:t>previsti</w:t>
      </w:r>
      <w:r>
        <w:rPr>
          <w:spacing w:val="-2"/>
          <w:sz w:val="18"/>
        </w:rPr>
        <w:t> </w:t>
      </w:r>
      <w:r>
        <w:rPr>
          <w:sz w:val="18"/>
        </w:rPr>
        <w:t>dalla</w:t>
      </w:r>
      <w:r>
        <w:rPr>
          <w:spacing w:val="-4"/>
          <w:sz w:val="18"/>
        </w:rPr>
        <w:t> </w:t>
      </w:r>
      <w:r>
        <w:rPr>
          <w:sz w:val="18"/>
        </w:rPr>
        <w:t>legge</w:t>
      </w:r>
      <w:r>
        <w:rPr>
          <w:spacing w:val="-4"/>
          <w:sz w:val="18"/>
        </w:rPr>
        <w:t> </w:t>
      </w:r>
      <w:r>
        <w:rPr>
          <w:sz w:val="18"/>
        </w:rPr>
        <w:t>(artt.</w:t>
      </w:r>
      <w:r>
        <w:rPr>
          <w:spacing w:val="-3"/>
          <w:sz w:val="18"/>
        </w:rPr>
        <w:t> </w:t>
      </w:r>
      <w:r>
        <w:rPr>
          <w:sz w:val="18"/>
        </w:rPr>
        <w:t>11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92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TULPS,</w:t>
      </w:r>
      <w:r>
        <w:rPr>
          <w:spacing w:val="-1"/>
          <w:sz w:val="18"/>
        </w:rPr>
        <w:t> </w:t>
      </w:r>
      <w:r>
        <w:rPr>
          <w:sz w:val="18"/>
        </w:rPr>
        <w:t>Regio</w:t>
      </w:r>
      <w:r>
        <w:rPr>
          <w:spacing w:val="-2"/>
          <w:sz w:val="18"/>
        </w:rPr>
        <w:t> </w:t>
      </w:r>
      <w:r>
        <w:rPr>
          <w:sz w:val="18"/>
        </w:rPr>
        <w:t>Decreto</w:t>
      </w:r>
      <w:r>
        <w:rPr>
          <w:spacing w:val="-2"/>
          <w:sz w:val="18"/>
        </w:rPr>
        <w:t> </w:t>
      </w:r>
      <w:r>
        <w:rPr>
          <w:sz w:val="18"/>
        </w:rPr>
        <w:t>18/06/1931,</w:t>
      </w:r>
      <w:r>
        <w:rPr>
          <w:spacing w:val="-1"/>
          <w:sz w:val="18"/>
        </w:rPr>
        <w:t> </w:t>
      </w:r>
      <w:r>
        <w:rPr>
          <w:spacing w:val="5"/>
          <w:sz w:val="18"/>
        </w:rPr>
        <w:t>n. </w:t>
      </w:r>
      <w:r>
        <w:rPr>
          <w:sz w:val="18"/>
        </w:rPr>
        <w:t>773);</w:t>
      </w: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9" w:lineRule="auto" w:before="168" w:after="0"/>
        <w:ind w:left="840" w:right="117" w:hanging="360"/>
        <w:jc w:val="both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</w:t>
      </w:r>
      <w:r>
        <w:rPr>
          <w:spacing w:val="2"/>
          <w:sz w:val="18"/>
        </w:rPr>
        <w:t>(art. </w:t>
      </w:r>
      <w:r>
        <w:rPr>
          <w:sz w:val="18"/>
        </w:rPr>
        <w:t>67 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40"/>
        <w:ind w:left="120" w:right="161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547" w:val="left" w:leader="none"/>
          <w:tab w:pos="3207" w:val="left" w:leader="none"/>
          <w:tab w:pos="8611" w:val="left" w:leader="none"/>
        </w:tabs>
        <w:spacing w:before="94"/>
        <w:ind w:left="12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131"/>
      </w:pPr>
      <w:r>
        <w:rPr/>
        <w:t>INFORMATIVA SUL TRATTAMENTO DEI DATI PERSONALI ( Art. 13 del Reg. UE n .2016/679 del 27 aprile 2016)</w:t>
      </w:r>
      <w:r>
        <w:rPr>
          <w:vertAlign w:val="superscript"/>
        </w:rPr>
        <w:t>10</w:t>
      </w:r>
    </w:p>
    <w:p>
      <w:pPr>
        <w:pStyle w:val="BodyText"/>
        <w:spacing w:line="244" w:lineRule="auto" w:before="207"/>
        <w:ind w:left="12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806" w:val="left" w:leader="none"/>
        </w:tabs>
        <w:spacing w:line="244" w:lineRule="auto" w:before="176"/>
        <w:ind w:left="120" w:right="898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733" w:val="left" w:leader="none"/>
        </w:tabs>
        <w:ind w:left="120" w:right="968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7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2" w:lineRule="auto" w:before="94"/>
        <w:ind w:left="120" w:right="12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11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20" w:right="0" w:firstLine="0"/>
        <w:jc w:val="both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6"/>
      </w:pPr>
      <w:r>
        <w:rPr/>
        <w:pict>
          <v:line style="position:absolute;mso-position-horizontal-relative:page;mso-position-vertical-relative:paragraph;z-index:-688;mso-wrap-distance-left:0;mso-wrap-distance-right:0" from="36pt,12.933893pt" to="180.02pt,12.933893pt" stroked="true" strokeweight=".599980pt" strokecolor="#000000">
            <v:stroke dashstyle="solid"/>
            <w10:wrap type="topAndBottom"/>
          </v:line>
        </w:pict>
      </w:r>
    </w:p>
    <w:p>
      <w:pPr>
        <w:pStyle w:val="Heading2"/>
        <w:spacing w:before="34"/>
        <w:ind w:right="161"/>
      </w:pPr>
      <w:r>
        <w:rPr>
          <w:rFonts w:ascii="Arial" w:hAnsi="Arial"/>
          <w:position w:val="10"/>
          <w:sz w:val="13"/>
        </w:rPr>
        <w:t>10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spacing w:line="241" w:lineRule="exact" w:before="0"/>
        <w:ind w:left="120" w:right="0" w:firstLine="0"/>
        <w:jc w:val="left"/>
        <w:rPr>
          <w:rFonts w:ascii="Tahoma" w:hAnsi="Tahoma"/>
          <w:sz w:val="20"/>
        </w:rPr>
      </w:pPr>
      <w:r>
        <w:rPr>
          <w:position w:val="10"/>
          <w:sz w:val="13"/>
        </w:rPr>
        <w:t>11</w:t>
      </w:r>
      <w:r>
        <w:rPr>
          <w:rFonts w:ascii="Tahoma" w:hAnsi="Tahoma"/>
          <w:sz w:val="20"/>
        </w:rPr>
        <w:t>Le finalità del trattamento possono essere ulteriormente specificate in relazione ai settori di intervento.</w:t>
      </w:r>
    </w:p>
    <w:p>
      <w:pPr>
        <w:spacing w:after="0" w:line="241" w:lineRule="exact"/>
        <w:jc w:val="left"/>
        <w:rPr>
          <w:rFonts w:ascii="Tahoma" w:hAnsi="Tahoma"/>
          <w:sz w:val="20"/>
        </w:rPr>
        <w:sectPr>
          <w:pgSz w:w="11910" w:h="16840"/>
          <w:pgMar w:header="0" w:footer="645" w:top="800" w:bottom="840" w:left="600" w:right="600"/>
        </w:sectPr>
      </w:pPr>
    </w:p>
    <w:p>
      <w:pPr>
        <w:pStyle w:val="BodyText"/>
        <w:spacing w:line="242" w:lineRule="auto" w:before="82"/>
        <w:ind w:left="120" w:right="120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69" w:val="left" w:leader="none"/>
        </w:tabs>
        <w:spacing w:line="204" w:lineRule="exact"/>
        <w:ind w:left="12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12</w:t>
      </w:r>
    </w:p>
    <w:p>
      <w:pPr>
        <w:pStyle w:val="BodyText"/>
        <w:spacing w:line="242" w:lineRule="auto" w:before="201"/>
        <w:ind w:left="120" w:right="127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95" w:val="left" w:leader="none"/>
          <w:tab w:pos="9927" w:val="left" w:leader="none"/>
        </w:tabs>
        <w:ind w:left="120" w:right="118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97" w:val="left" w:leader="none"/>
        </w:tabs>
        <w:spacing w:line="206" w:lineRule="exact"/>
        <w:ind w:left="12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20" w:right="126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282" w:val="left" w:leader="none"/>
        </w:tabs>
        <w:spacing w:line="240" w:lineRule="auto" w:before="0" w:after="0"/>
        <w:ind w:left="281" w:right="0" w:hanging="161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3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line style="position:absolute;mso-position-horizontal-relative:page;mso-position-vertical-relative:paragraph;z-index:-664;mso-wrap-distance-left:0;mso-wrap-distance-right:0" from="36pt,8.589176pt" to="180.02pt,8.589176pt" stroked="true" strokeweight=".599980pt" strokecolor="#000000">
            <v:stroke dashstyle="solid"/>
            <w10:wrap type="topAndBottom"/>
          </v:line>
        </w:pict>
      </w:r>
    </w:p>
    <w:p>
      <w:pPr>
        <w:pStyle w:val="Heading2"/>
        <w:spacing w:before="32"/>
      </w:pPr>
      <w:r>
        <w:rPr>
          <w:rFonts w:ascii="Arial"/>
          <w:position w:val="10"/>
          <w:sz w:val="13"/>
        </w:rPr>
        <w:t>12</w:t>
      </w:r>
      <w:r>
        <w:rPr/>
        <w:t>Indicazione eventuale.</w:t>
      </w:r>
    </w:p>
    <w:sectPr>
      <w:pgSz w:w="11910" w:h="16840"/>
      <w:pgMar w:header="0" w:footer="645" w:top="1000" w:bottom="84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130005pt;margin-top:795.548523pt;width:7.05pt;height:12.1pt;mso-position-horizontal-relative:page;mso-position-vertical-relative:page;z-index:-4674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730011pt;margin-top:794.691589pt;width:13.85pt;height:12.9pt;mso-position-horizontal-relative:page;mso-position-vertical-relative:page;z-index:-4672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4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"/>
      <w:lvlJc w:val="left"/>
      <w:pPr>
        <w:ind w:left="84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26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813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9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8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7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59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4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33" w:hanging="361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84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26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813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9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8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7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59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4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33" w:hanging="361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281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"/>
      <w:lvlJc w:val="left"/>
      <w:pPr>
        <w:ind w:left="583" w:hanging="180"/>
      </w:pPr>
      <w:rPr>
        <w:rFonts w:hint="default" w:ascii="Wingdings" w:hAnsi="Wingdings" w:eastAsia="Wingdings" w:cs="Wingdings"/>
        <w:b/>
        <w:bCs/>
        <w:spacing w:val="2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05" w:hanging="18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30" w:hanging="18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55" w:hanging="18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80" w:hanging="18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05" w:hanging="18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30" w:hanging="18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56" w:hanging="180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372" w:hanging="252"/>
      </w:pPr>
      <w:rPr>
        <w:rFonts w:hint="default" w:ascii="Wingdings" w:hAnsi="Wingdings" w:eastAsia="Wingdings" w:cs="Wingdings"/>
        <w:b/>
        <w:bCs/>
        <w:spacing w:val="1"/>
        <w:w w:val="100"/>
        <w:sz w:val="26"/>
        <w:szCs w:val="2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12" w:hanging="25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45" w:hanging="25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77" w:hanging="25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10" w:hanging="25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43" w:hanging="25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5" w:hanging="25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08" w:hanging="25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41" w:hanging="252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828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83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47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11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75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39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02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6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30" w:hanging="361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107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132" w:hanging="1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65" w:hanging="1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98" w:hanging="1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30" w:hanging="1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63" w:hanging="1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96" w:hanging="1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28" w:hanging="1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61" w:hanging="162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-"/>
      <w:lvlJc w:val="left"/>
      <w:pPr>
        <w:ind w:left="1308" w:hanging="111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14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28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42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6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70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84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98" w:hanging="111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-"/>
      <w:lvlJc w:val="left"/>
      <w:pPr>
        <w:ind w:left="1668" w:hanging="360"/>
      </w:pPr>
      <w:rPr>
        <w:rFonts w:hint="default" w:ascii="Arial" w:hAnsi="Arial" w:eastAsia="Arial" w:cs="Arial"/>
        <w:color w:val="252525"/>
        <w:spacing w:val="-6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37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25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02" w:hanging="360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69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79" w:hanging="1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99" w:hanging="1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19" w:hanging="1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39" w:hanging="1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9" w:hanging="1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78" w:hanging="1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98" w:hanging="1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18" w:hanging="1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269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"/>
      <w:lvlJc w:val="left"/>
      <w:pPr>
        <w:ind w:left="828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90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61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32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0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74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45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16" w:hanging="361"/>
      </w:pPr>
      <w:rPr>
        <w:rFonts w:hint="default"/>
        <w:lang w:val="it-IT" w:eastAsia="it-IT" w:bidi="it-I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372" w:hanging="252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ahoma" w:hAnsi="Tahoma" w:eastAsia="Tahoma" w:cs="Tahoma"/>
      <w:sz w:val="20"/>
      <w:szCs w:val="20"/>
      <w:lang w:val="it-IT" w:eastAsia="it-IT" w:bidi="it-IT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840" w:hanging="360"/>
      <w:jc w:val="both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Rita Montagnino</dc:creator>
  <dcterms:created xsi:type="dcterms:W3CDTF">2019-12-30T19:07:44Z</dcterms:created>
  <dcterms:modified xsi:type="dcterms:W3CDTF">2019-12-30T19:07:44Z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