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D914" w14:textId="2581FA9C" w:rsidR="00D86433" w:rsidRPr="00D963CF" w:rsidRDefault="00CE5B36" w:rsidP="0077598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63CF">
        <w:rPr>
          <w:rFonts w:ascii="Arial" w:hAnsi="Arial" w:cs="Arial"/>
          <w:b/>
          <w:bCs/>
          <w:sz w:val="24"/>
          <w:szCs w:val="24"/>
        </w:rPr>
        <w:t>Oggetto: Determina</w:t>
      </w:r>
      <w:r w:rsidR="006323C2" w:rsidRPr="00D963CF">
        <w:rPr>
          <w:rFonts w:ascii="Arial" w:hAnsi="Arial" w:cs="Arial"/>
          <w:b/>
          <w:bCs/>
          <w:sz w:val="24"/>
          <w:szCs w:val="24"/>
        </w:rPr>
        <w:t xml:space="preserve">zione di ricognizione delle attività </w:t>
      </w:r>
      <w:r w:rsidRPr="00D963CF">
        <w:rPr>
          <w:rFonts w:ascii="Arial" w:hAnsi="Arial" w:cs="Arial"/>
          <w:b/>
          <w:bCs/>
          <w:sz w:val="24"/>
          <w:szCs w:val="24"/>
        </w:rPr>
        <w:t xml:space="preserve">di affidamento del servizio </w:t>
      </w:r>
      <w:r w:rsidR="00775989" w:rsidRPr="00D963CF">
        <w:rPr>
          <w:rFonts w:ascii="Arial" w:hAnsi="Arial" w:cs="Arial"/>
          <w:b/>
          <w:bCs/>
          <w:sz w:val="24"/>
          <w:szCs w:val="24"/>
        </w:rPr>
        <w:t>di implementazione del modello di sito comunale “Pacchetto cittadino informato” e dei servizi digitali previsti nella richiesta di finanziamento</w:t>
      </w:r>
      <w:r w:rsidR="00D963CF">
        <w:rPr>
          <w:rFonts w:ascii="Arial" w:hAnsi="Arial" w:cs="Arial"/>
          <w:b/>
          <w:bCs/>
          <w:sz w:val="24"/>
          <w:szCs w:val="24"/>
        </w:rPr>
        <w:t xml:space="preserve"> – Avviso Misura 1.4.1</w:t>
      </w:r>
      <w:r w:rsidR="007A24FC">
        <w:rPr>
          <w:rFonts w:ascii="Arial" w:hAnsi="Arial" w:cs="Arial"/>
          <w:b/>
          <w:bCs/>
          <w:sz w:val="24"/>
          <w:szCs w:val="24"/>
        </w:rPr>
        <w:t xml:space="preserve"> CUP</w:t>
      </w:r>
    </w:p>
    <w:p w14:paraId="3DF4C519" w14:textId="5BFA2B52" w:rsidR="00CE5B36" w:rsidRPr="00D963CF" w:rsidRDefault="00CE5B36" w:rsidP="00CE5B36">
      <w:pPr>
        <w:jc w:val="center"/>
        <w:rPr>
          <w:rFonts w:ascii="Arial" w:hAnsi="Arial" w:cs="Arial"/>
        </w:rPr>
      </w:pPr>
      <w:r w:rsidRPr="00D963CF">
        <w:rPr>
          <w:rFonts w:ascii="Arial" w:hAnsi="Arial" w:cs="Arial"/>
        </w:rPr>
        <w:t>IL RESPONSABILE DEL SERVIZIO</w:t>
      </w:r>
    </w:p>
    <w:p w14:paraId="482D4150" w14:textId="77777777" w:rsidR="00CE5B36" w:rsidRPr="00D963CF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D963CF">
        <w:rPr>
          <w:rFonts w:ascii="Arial" w:hAnsi="Arial" w:cs="Arial"/>
          <w:bCs/>
        </w:rPr>
        <w:t>Visti</w:t>
      </w:r>
    </w:p>
    <w:p w14:paraId="1A105D2B" w14:textId="77777777" w:rsidR="007A24FC" w:rsidRPr="007658ED" w:rsidRDefault="007A24FC" w:rsidP="007A24FC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il decreto legislativo 18 agosto 2000, n. 267 (</w:t>
      </w:r>
      <w:r w:rsidRPr="007658ED">
        <w:rPr>
          <w:rFonts w:ascii="Arial" w:hAnsi="Arial" w:cs="Arial"/>
          <w:bCs/>
          <w:i/>
          <w:iCs/>
        </w:rPr>
        <w:t>Testo unico delle leggi sull’ordinamento degli enti locali</w:t>
      </w:r>
      <w:r w:rsidRPr="007658ED">
        <w:rPr>
          <w:rFonts w:ascii="Arial" w:hAnsi="Arial" w:cs="Arial"/>
          <w:bCs/>
        </w:rPr>
        <w:t>) e il decreto legislativo 23 giugno 2011, n. 118 (</w:t>
      </w:r>
      <w:r w:rsidRPr="007658ED">
        <w:rPr>
          <w:rFonts w:ascii="Arial" w:hAnsi="Arial" w:cs="Arial"/>
          <w:bCs/>
          <w:i/>
          <w:iCs/>
        </w:rPr>
        <w:t>Disposizioni in materia di armonizzazione dei sistemi contabili e degli schemi di bilancio delle Regioni, degli enti locali e dei loro organismi, a norma degli articoli 1 e 2 della legge 5 maggio 2009, n. 42</w:t>
      </w:r>
      <w:r w:rsidRPr="007658ED">
        <w:rPr>
          <w:rFonts w:ascii="Arial" w:hAnsi="Arial" w:cs="Arial"/>
          <w:bCs/>
        </w:rPr>
        <w:t>);</w:t>
      </w:r>
    </w:p>
    <w:p w14:paraId="00D307E0" w14:textId="77777777" w:rsidR="007A24FC" w:rsidRDefault="007A24FC" w:rsidP="007A24FC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il decreto legislativo 18 aprile 2016, n. 50 (</w:t>
      </w:r>
      <w:r w:rsidRPr="007658ED">
        <w:rPr>
          <w:rFonts w:ascii="Arial" w:hAnsi="Arial" w:cs="Arial"/>
          <w:bCs/>
          <w:i/>
          <w:iCs/>
        </w:rPr>
        <w:t>Codice dei contratti pubblici</w:t>
      </w:r>
      <w:r w:rsidRPr="007658ED">
        <w:rPr>
          <w:rFonts w:ascii="Arial" w:hAnsi="Arial" w:cs="Arial"/>
          <w:bCs/>
        </w:rPr>
        <w:t>);</w:t>
      </w:r>
    </w:p>
    <w:p w14:paraId="3AE1DA44" w14:textId="77777777" w:rsidR="007A24FC" w:rsidRPr="007658ED" w:rsidRDefault="007A24FC" w:rsidP="007A24FC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</w:t>
      </w:r>
      <w:r w:rsidRPr="0082152E">
        <w:rPr>
          <w:rFonts w:ascii="Arial" w:hAnsi="Arial" w:cs="Arial"/>
          <w:bCs/>
        </w:rPr>
        <w:t>decreto legislativo 31 marzo 2023, n. 36 (</w:t>
      </w:r>
      <w:r w:rsidRPr="00E0207F">
        <w:rPr>
          <w:rFonts w:ascii="Arial" w:hAnsi="Arial" w:cs="Arial"/>
          <w:bCs/>
          <w:i/>
          <w:iCs/>
        </w:rPr>
        <w:t>Codice dei contratti pubblici in attuazione dell'articolo 1 della legge 21 giugno 2022, n. 78, recante delega al Governo in materia di contratti pubblici</w:t>
      </w:r>
      <w:r w:rsidRPr="0082152E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;</w:t>
      </w:r>
    </w:p>
    <w:p w14:paraId="057F3DE5" w14:textId="77777777" w:rsidR="007A24FC" w:rsidRPr="007658ED" w:rsidRDefault="007A24FC" w:rsidP="007A24FC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il decreto legislativo 7 marzo 2005, n. 82 (</w:t>
      </w:r>
      <w:r w:rsidRPr="007658ED">
        <w:rPr>
          <w:rFonts w:ascii="Arial" w:hAnsi="Arial" w:cs="Arial"/>
          <w:bCs/>
          <w:i/>
          <w:iCs/>
        </w:rPr>
        <w:t>Codice dell’amministrazione digitale</w:t>
      </w:r>
      <w:r w:rsidRPr="007658ED">
        <w:rPr>
          <w:rFonts w:ascii="Arial" w:hAnsi="Arial" w:cs="Arial"/>
          <w:bCs/>
        </w:rPr>
        <w:t>);</w:t>
      </w:r>
    </w:p>
    <w:p w14:paraId="7D763B4D" w14:textId="77777777" w:rsidR="007A24FC" w:rsidRPr="007658ED" w:rsidRDefault="007A24FC" w:rsidP="007A24FC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il regolamento 12 febbraio 2021, n. 2021/241/UE (</w:t>
      </w:r>
      <w:r w:rsidRPr="007658ED">
        <w:rPr>
          <w:rFonts w:ascii="Arial" w:hAnsi="Arial" w:cs="Arial"/>
          <w:bCs/>
          <w:i/>
          <w:iCs/>
        </w:rPr>
        <w:t>Regolamento del Parlamento europeo e del Consiglio che istituisce il dispositivo per la ripresa e la resilienza</w:t>
      </w:r>
      <w:r w:rsidRPr="007658ED">
        <w:rPr>
          <w:rFonts w:ascii="Arial" w:hAnsi="Arial" w:cs="Arial"/>
          <w:bCs/>
        </w:rPr>
        <w:t>);</w:t>
      </w:r>
    </w:p>
    <w:p w14:paraId="311DD7CE" w14:textId="6D3656B6" w:rsidR="00CE5B36" w:rsidRPr="007A24FC" w:rsidRDefault="007A24FC" w:rsidP="007A24FC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decreto-legge 31 maggio 2021, n. 77 (</w:t>
      </w:r>
      <w:r w:rsidRPr="0082152E">
        <w:rPr>
          <w:rFonts w:ascii="Arial" w:hAnsi="Arial" w:cs="Arial"/>
          <w:bCs/>
          <w:i/>
          <w:iCs/>
        </w:rPr>
        <w:t>Governance del Piano nazionale di ripresa e resilienza e prime misure di rafforzamento delle strutture amministrative e di accelerazione e snellimento delle procedure</w:t>
      </w:r>
      <w:r>
        <w:rPr>
          <w:rFonts w:ascii="Arial" w:hAnsi="Arial" w:cs="Arial"/>
          <w:bCs/>
        </w:rPr>
        <w:t>) convertito, con modificazioni, dalla legge 29 luglio 2021, n. 108;</w:t>
      </w:r>
    </w:p>
    <w:p w14:paraId="60ECC284" w14:textId="77777777" w:rsidR="00CE5B36" w:rsidRPr="00D963CF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D963CF">
        <w:rPr>
          <w:rFonts w:ascii="Arial" w:hAnsi="Arial" w:cs="Arial"/>
          <w:bCs/>
        </w:rPr>
        <w:t>Visti:</w:t>
      </w:r>
    </w:p>
    <w:p w14:paraId="75EF2322" w14:textId="3882A511" w:rsidR="00CE5B36" w:rsidRPr="00D963CF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D963CF">
        <w:rPr>
          <w:rFonts w:ascii="Arial" w:hAnsi="Arial" w:cs="Arial"/>
          <w:bCs/>
        </w:rPr>
        <w:t>il decreto n. __ del ______________ con il quale il Sindaco ha attribuito al sottoscritto le funzioni di cui agli articoli 107 e 109 del d.lgs. 267/2000 sino al termine del mandato;</w:t>
      </w:r>
    </w:p>
    <w:p w14:paraId="7223BFBE" w14:textId="4CE00D27" w:rsidR="00CE5B36" w:rsidRPr="00D963CF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D963CF">
        <w:rPr>
          <w:rFonts w:ascii="Arial" w:hAnsi="Arial" w:cs="Arial"/>
          <w:bCs/>
        </w:rPr>
        <w:t>il Documento unico di programmazione (DUP) 202</w:t>
      </w:r>
      <w:r w:rsidR="001A68E5">
        <w:rPr>
          <w:rFonts w:ascii="Arial" w:hAnsi="Arial" w:cs="Arial"/>
          <w:bCs/>
        </w:rPr>
        <w:t>3</w:t>
      </w:r>
      <w:r w:rsidRPr="00D963CF">
        <w:rPr>
          <w:rFonts w:ascii="Arial" w:hAnsi="Arial" w:cs="Arial"/>
          <w:bCs/>
        </w:rPr>
        <w:t>-202</w:t>
      </w:r>
      <w:r w:rsidR="001A68E5">
        <w:rPr>
          <w:rFonts w:ascii="Arial" w:hAnsi="Arial" w:cs="Arial"/>
          <w:bCs/>
        </w:rPr>
        <w:t>5</w:t>
      </w:r>
      <w:r w:rsidRPr="00D963CF">
        <w:rPr>
          <w:rFonts w:ascii="Arial" w:hAnsi="Arial" w:cs="Arial"/>
          <w:bCs/>
        </w:rPr>
        <w:t>, approvato con deliberazione del Consiglio comunale n. __ del ______________ e la relativa nota di aggiornamento approvata con deliberazione del Consiglio comunale n. __ del ______________;</w:t>
      </w:r>
    </w:p>
    <w:p w14:paraId="607FC78B" w14:textId="4E30C997" w:rsidR="00CE5B36" w:rsidRPr="00D963CF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D963CF">
        <w:rPr>
          <w:rFonts w:ascii="Arial" w:hAnsi="Arial" w:cs="Arial"/>
          <w:bCs/>
        </w:rPr>
        <w:t>il Bilancio di previsione 202</w:t>
      </w:r>
      <w:r w:rsidR="001A68E5">
        <w:rPr>
          <w:rFonts w:ascii="Arial" w:hAnsi="Arial" w:cs="Arial"/>
          <w:bCs/>
        </w:rPr>
        <w:t>3</w:t>
      </w:r>
      <w:r w:rsidRPr="00D963CF">
        <w:rPr>
          <w:rFonts w:ascii="Arial" w:hAnsi="Arial" w:cs="Arial"/>
          <w:bCs/>
        </w:rPr>
        <w:t>-202</w:t>
      </w:r>
      <w:r w:rsidR="001A68E5">
        <w:rPr>
          <w:rFonts w:ascii="Arial" w:hAnsi="Arial" w:cs="Arial"/>
          <w:bCs/>
        </w:rPr>
        <w:t>5</w:t>
      </w:r>
      <w:r w:rsidRPr="00D963CF">
        <w:rPr>
          <w:rFonts w:ascii="Arial" w:hAnsi="Arial" w:cs="Arial"/>
          <w:bCs/>
        </w:rPr>
        <w:t>, approvato con deliberazione del Consiglio comunale n. __ del ______________;</w:t>
      </w:r>
    </w:p>
    <w:p w14:paraId="21171283" w14:textId="08DFA0BC" w:rsidR="00CE5B36" w:rsidRPr="00D963CF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D963CF">
        <w:rPr>
          <w:rFonts w:ascii="Arial" w:hAnsi="Arial" w:cs="Arial"/>
          <w:bCs/>
        </w:rPr>
        <w:lastRenderedPageBreak/>
        <w:t>il Piano esecutivo di gestione (PEG) 202</w:t>
      </w:r>
      <w:r w:rsidR="001A68E5">
        <w:rPr>
          <w:rFonts w:ascii="Arial" w:hAnsi="Arial" w:cs="Arial"/>
          <w:bCs/>
        </w:rPr>
        <w:t>3</w:t>
      </w:r>
      <w:r w:rsidRPr="00D963CF">
        <w:rPr>
          <w:rFonts w:ascii="Arial" w:hAnsi="Arial" w:cs="Arial"/>
          <w:bCs/>
        </w:rPr>
        <w:t>-202</w:t>
      </w:r>
      <w:r w:rsidR="001A68E5">
        <w:rPr>
          <w:rFonts w:ascii="Arial" w:hAnsi="Arial" w:cs="Arial"/>
          <w:bCs/>
        </w:rPr>
        <w:t>5</w:t>
      </w:r>
      <w:r w:rsidRPr="00D963CF">
        <w:rPr>
          <w:rFonts w:ascii="Arial" w:hAnsi="Arial" w:cs="Arial"/>
          <w:bCs/>
        </w:rPr>
        <w:t>, approvato con deliberazione della Giunta comunale n. __ del ______________;</w:t>
      </w:r>
    </w:p>
    <w:p w14:paraId="7551069C" w14:textId="4670BA1F" w:rsidR="0049148F" w:rsidRPr="00D963CF" w:rsidRDefault="00CE5B36" w:rsidP="00947C4E">
      <w:pPr>
        <w:spacing w:after="240" w:line="360" w:lineRule="auto"/>
        <w:jc w:val="both"/>
        <w:rPr>
          <w:rFonts w:ascii="Arial" w:hAnsi="Arial" w:cs="Arial"/>
          <w:bCs/>
        </w:rPr>
      </w:pPr>
      <w:r w:rsidRPr="00D963CF">
        <w:rPr>
          <w:rFonts w:ascii="Arial" w:hAnsi="Arial" w:cs="Arial"/>
          <w:bCs/>
        </w:rPr>
        <w:t>Premesso</w:t>
      </w:r>
      <w:r w:rsidR="00C44858" w:rsidRPr="00D963CF">
        <w:rPr>
          <w:rFonts w:ascii="Arial" w:hAnsi="Arial" w:cs="Arial"/>
          <w:bCs/>
        </w:rPr>
        <w:t xml:space="preserve"> che</w:t>
      </w:r>
      <w:r w:rsidR="00572B01" w:rsidRPr="00D963CF">
        <w:rPr>
          <w:rFonts w:ascii="Arial" w:hAnsi="Arial" w:cs="Arial"/>
          <w:bCs/>
        </w:rPr>
        <w:t xml:space="preserve"> l’esperienza digitale del cittadino nei servizi pubblici si attua attraverso</w:t>
      </w:r>
      <w:r w:rsidR="0049148F" w:rsidRPr="00D963CF">
        <w:rPr>
          <w:rFonts w:ascii="Arial" w:hAnsi="Arial" w:cs="Arial"/>
          <w:bCs/>
        </w:rPr>
        <w:t>:</w:t>
      </w:r>
    </w:p>
    <w:p w14:paraId="144C0E3C" w14:textId="66C6975B" w:rsidR="00572B01" w:rsidRPr="00D963CF" w:rsidRDefault="00572B01" w:rsidP="00572B01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D963CF">
        <w:rPr>
          <w:rFonts w:ascii="Arial" w:hAnsi="Arial" w:cs="Arial"/>
          <w:bCs/>
        </w:rPr>
        <w:t>i siti comunali, cioè l’insieme delle pagine web che possono essere ospitate all’interno di uno dei domini istituzionali riservati per i Comuni italiani da parte dell’Anagrafe dei domini, il cui scopo è far sì che tutti i cittadini ricevono le medesime e più recenti informazioni rispetto:</w:t>
      </w:r>
    </w:p>
    <w:p w14:paraId="3E9FA426" w14:textId="77777777" w:rsidR="00572B01" w:rsidRPr="00D963CF" w:rsidRDefault="00572B01" w:rsidP="00572B01">
      <w:pPr>
        <w:pStyle w:val="Paragrafoelenco"/>
        <w:numPr>
          <w:ilvl w:val="1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D963CF">
        <w:rPr>
          <w:rFonts w:ascii="Arial" w:hAnsi="Arial" w:cs="Arial"/>
          <w:bCs/>
        </w:rPr>
        <w:t>all’amministrazione locale;</w:t>
      </w:r>
    </w:p>
    <w:p w14:paraId="21F310EE" w14:textId="77777777" w:rsidR="00572B01" w:rsidRPr="00D963CF" w:rsidRDefault="00572B01" w:rsidP="00572B01">
      <w:pPr>
        <w:pStyle w:val="Paragrafoelenco"/>
        <w:numPr>
          <w:ilvl w:val="1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D963CF">
        <w:rPr>
          <w:rFonts w:ascii="Arial" w:hAnsi="Arial" w:cs="Arial"/>
          <w:bCs/>
        </w:rPr>
        <w:t>ai servizi che essa eroga al cittadino;</w:t>
      </w:r>
    </w:p>
    <w:p w14:paraId="478F7323" w14:textId="77777777" w:rsidR="00572B01" w:rsidRPr="00D963CF" w:rsidRDefault="00572B01" w:rsidP="00572B01">
      <w:pPr>
        <w:pStyle w:val="Paragrafoelenco"/>
        <w:numPr>
          <w:ilvl w:val="1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D963CF">
        <w:rPr>
          <w:rFonts w:ascii="Arial" w:hAnsi="Arial" w:cs="Arial"/>
          <w:bCs/>
        </w:rPr>
        <w:t>alle notizie;</w:t>
      </w:r>
    </w:p>
    <w:p w14:paraId="0B3BBABA" w14:textId="6DA120D5" w:rsidR="0049148F" w:rsidRPr="00D963CF" w:rsidRDefault="00572B01" w:rsidP="00572B01">
      <w:pPr>
        <w:pStyle w:val="Paragrafoelenco"/>
        <w:numPr>
          <w:ilvl w:val="1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D963CF">
        <w:rPr>
          <w:rFonts w:ascii="Arial" w:hAnsi="Arial" w:cs="Arial"/>
          <w:bCs/>
        </w:rPr>
        <w:t>ai documenti pubblici dell'amministrazione stessa;</w:t>
      </w:r>
    </w:p>
    <w:p w14:paraId="597588F5" w14:textId="609FEADB" w:rsidR="00572B01" w:rsidRPr="00D963CF" w:rsidRDefault="00572B01" w:rsidP="00572B01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D963CF">
        <w:rPr>
          <w:rFonts w:ascii="Arial" w:hAnsi="Arial" w:cs="Arial"/>
          <w:bCs/>
        </w:rPr>
        <w:t>servizi digitali per il cittadino erogati dal Comune e fruibili online, cioè attraverso l’insieme di interfacce digitali, flussi e processi, tipicamente a seguito di un login identificativo, il cui scopo è che il cittadino richieda e si veda erogata una prestazione da parte dell’amministrazione, o effettui un adempimento verso l’amministrazione.</w:t>
      </w:r>
    </w:p>
    <w:p w14:paraId="42FDBC5D" w14:textId="77777777" w:rsidR="00EB6ED7" w:rsidRPr="00D963CF" w:rsidRDefault="00EB6ED7" w:rsidP="00EB6ED7">
      <w:pPr>
        <w:spacing w:after="240" w:line="360" w:lineRule="auto"/>
        <w:jc w:val="both"/>
        <w:rPr>
          <w:rFonts w:ascii="Arial" w:hAnsi="Arial" w:cs="Arial"/>
          <w:bCs/>
        </w:rPr>
      </w:pPr>
      <w:r w:rsidRPr="00D963CF">
        <w:rPr>
          <w:rFonts w:ascii="Arial" w:hAnsi="Arial" w:cs="Arial"/>
          <w:bCs/>
        </w:rPr>
        <w:t>Preso atto che:</w:t>
      </w:r>
    </w:p>
    <w:p w14:paraId="39B9E400" w14:textId="52D735F7" w:rsidR="00EB6ED7" w:rsidRPr="00D963CF" w:rsidRDefault="00C44858" w:rsidP="00EB6ED7">
      <w:pPr>
        <w:pStyle w:val="Paragrafoelenco"/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  <w:bCs/>
        </w:rPr>
      </w:pPr>
      <w:r w:rsidRPr="00D963CF">
        <w:rPr>
          <w:rFonts w:ascii="Arial" w:hAnsi="Arial" w:cs="Arial"/>
          <w:bCs/>
        </w:rPr>
        <w:t xml:space="preserve">il </w:t>
      </w:r>
      <w:r w:rsidR="001E5962" w:rsidRPr="00D963CF">
        <w:rPr>
          <w:rFonts w:ascii="Arial" w:hAnsi="Arial" w:cs="Arial"/>
          <w:bCs/>
        </w:rPr>
        <w:t>Ministero per l</w:t>
      </w:r>
      <w:r w:rsidR="0069712A" w:rsidRPr="00D963CF">
        <w:rPr>
          <w:rFonts w:ascii="Arial" w:hAnsi="Arial" w:cs="Arial"/>
          <w:bCs/>
        </w:rPr>
        <w:t>’</w:t>
      </w:r>
      <w:r w:rsidR="001E5962" w:rsidRPr="00D963CF">
        <w:rPr>
          <w:rFonts w:ascii="Arial" w:hAnsi="Arial" w:cs="Arial"/>
          <w:bCs/>
        </w:rPr>
        <w:t>innovazione</w:t>
      </w:r>
      <w:r w:rsidR="00947C4E" w:rsidRPr="00D963CF">
        <w:rPr>
          <w:rFonts w:ascii="Arial" w:hAnsi="Arial" w:cs="Arial"/>
          <w:bCs/>
        </w:rPr>
        <w:t xml:space="preserve"> </w:t>
      </w:r>
      <w:r w:rsidR="001E5962" w:rsidRPr="00D963CF">
        <w:rPr>
          <w:rFonts w:ascii="Arial" w:hAnsi="Arial" w:cs="Arial"/>
          <w:bCs/>
        </w:rPr>
        <w:t xml:space="preserve">tecnologica e la transizione digitale (MITD) </w:t>
      </w:r>
      <w:r w:rsidRPr="00D963CF">
        <w:rPr>
          <w:rFonts w:ascii="Arial" w:hAnsi="Arial" w:cs="Arial"/>
          <w:bCs/>
        </w:rPr>
        <w:t xml:space="preserve">ha </w:t>
      </w:r>
      <w:r w:rsidR="001E5962" w:rsidRPr="00D963CF">
        <w:rPr>
          <w:rFonts w:ascii="Arial" w:hAnsi="Arial" w:cs="Arial"/>
          <w:bCs/>
        </w:rPr>
        <w:t xml:space="preserve">invitato i Comuni italiani a presentare </w:t>
      </w:r>
      <w:r w:rsidRPr="00D963CF">
        <w:rPr>
          <w:rFonts w:ascii="Arial" w:hAnsi="Arial" w:cs="Arial"/>
          <w:bCs/>
        </w:rPr>
        <w:t>domanda di partecipazione all</w:t>
      </w:r>
      <w:r w:rsidR="0069712A" w:rsidRPr="00D963CF">
        <w:rPr>
          <w:rFonts w:ascii="Arial" w:hAnsi="Arial" w:cs="Arial"/>
          <w:bCs/>
        </w:rPr>
        <w:t>’</w:t>
      </w:r>
      <w:r w:rsidRPr="00D963CF">
        <w:rPr>
          <w:rFonts w:ascii="Arial" w:hAnsi="Arial" w:cs="Arial"/>
          <w:bCs/>
        </w:rPr>
        <w:t>avviso pubblico del Piano nazionale di ripresa e resilienza – Missione 1 – Componente 1 – Investimento 1.4 “Servizi e cittadinanza digitale” – Misura 1.4.</w:t>
      </w:r>
      <w:r w:rsidR="00481FD0" w:rsidRPr="00D963CF">
        <w:rPr>
          <w:rFonts w:ascii="Arial" w:hAnsi="Arial" w:cs="Arial"/>
          <w:bCs/>
        </w:rPr>
        <w:t>1</w:t>
      </w:r>
      <w:r w:rsidRPr="00D963CF">
        <w:rPr>
          <w:rFonts w:ascii="Arial" w:hAnsi="Arial" w:cs="Arial"/>
          <w:bCs/>
        </w:rPr>
        <w:t xml:space="preserve"> “</w:t>
      </w:r>
      <w:r w:rsidR="00481FD0" w:rsidRPr="00D963CF">
        <w:rPr>
          <w:rFonts w:ascii="Arial" w:hAnsi="Arial" w:cs="Arial"/>
          <w:bCs/>
        </w:rPr>
        <w:t>Esperienza del cittadino nei servizi pubblici</w:t>
      </w:r>
      <w:r w:rsidRPr="00D963CF">
        <w:rPr>
          <w:rFonts w:ascii="Arial" w:hAnsi="Arial" w:cs="Arial"/>
          <w:bCs/>
        </w:rPr>
        <w:t>” Comuni finanziato dall</w:t>
      </w:r>
      <w:r w:rsidR="0069712A" w:rsidRPr="00D963CF">
        <w:rPr>
          <w:rFonts w:ascii="Arial" w:hAnsi="Arial" w:cs="Arial"/>
          <w:bCs/>
        </w:rPr>
        <w:t>’</w:t>
      </w:r>
      <w:r w:rsidRPr="00D963CF">
        <w:rPr>
          <w:rFonts w:ascii="Arial" w:hAnsi="Arial" w:cs="Arial"/>
          <w:bCs/>
        </w:rPr>
        <w:t xml:space="preserve">Unione Europea – </w:t>
      </w:r>
      <w:proofErr w:type="spellStart"/>
      <w:r w:rsidRPr="00D963CF">
        <w:rPr>
          <w:rFonts w:ascii="Arial" w:hAnsi="Arial" w:cs="Arial"/>
          <w:bCs/>
        </w:rPr>
        <w:t>NextGenerationEU</w:t>
      </w:r>
      <w:proofErr w:type="spellEnd"/>
      <w:r w:rsidRPr="00D963CF">
        <w:rPr>
          <w:rFonts w:ascii="Arial" w:hAnsi="Arial" w:cs="Arial"/>
          <w:bCs/>
        </w:rPr>
        <w:t>;</w:t>
      </w:r>
    </w:p>
    <w:p w14:paraId="343FE389" w14:textId="4F0105E2" w:rsidR="00177954" w:rsidRPr="00D963CF" w:rsidRDefault="00177954" w:rsidP="00EB6ED7">
      <w:pPr>
        <w:pStyle w:val="Paragrafoelenco"/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  <w:bCs/>
        </w:rPr>
      </w:pPr>
      <w:r w:rsidRPr="00D963CF">
        <w:rPr>
          <w:rFonts w:ascii="Arial" w:hAnsi="Arial" w:cs="Arial"/>
          <w:bCs/>
        </w:rPr>
        <w:t>l</w:t>
      </w:r>
      <w:r w:rsidR="0069712A" w:rsidRPr="00D963CF">
        <w:rPr>
          <w:rFonts w:ascii="Arial" w:hAnsi="Arial" w:cs="Arial"/>
          <w:bCs/>
        </w:rPr>
        <w:t>’</w:t>
      </w:r>
      <w:r w:rsidRPr="00D963CF">
        <w:rPr>
          <w:rFonts w:ascii="Arial" w:hAnsi="Arial" w:cs="Arial"/>
          <w:bCs/>
        </w:rPr>
        <w:t xml:space="preserve">obiettivo </w:t>
      </w:r>
      <w:r w:rsidR="001E5962" w:rsidRPr="00D963CF">
        <w:rPr>
          <w:rFonts w:ascii="Arial" w:hAnsi="Arial" w:cs="Arial"/>
          <w:bCs/>
        </w:rPr>
        <w:t>previst</w:t>
      </w:r>
      <w:r w:rsidRPr="00D963CF">
        <w:rPr>
          <w:rFonts w:ascii="Arial" w:hAnsi="Arial" w:cs="Arial"/>
          <w:bCs/>
        </w:rPr>
        <w:t xml:space="preserve">o </w:t>
      </w:r>
      <w:r w:rsidR="001E5962" w:rsidRPr="00D963CF">
        <w:rPr>
          <w:rFonts w:ascii="Arial" w:hAnsi="Arial" w:cs="Arial"/>
          <w:bCs/>
        </w:rPr>
        <w:t>per la Mi</w:t>
      </w:r>
      <w:r w:rsidRPr="00D963CF">
        <w:rPr>
          <w:rFonts w:ascii="Arial" w:hAnsi="Arial" w:cs="Arial"/>
          <w:bCs/>
        </w:rPr>
        <w:t>sura 1.4.</w:t>
      </w:r>
      <w:r w:rsidR="00481FD0" w:rsidRPr="00D963CF">
        <w:rPr>
          <w:rFonts w:ascii="Arial" w:hAnsi="Arial" w:cs="Arial"/>
          <w:bCs/>
        </w:rPr>
        <w:t>1</w:t>
      </w:r>
      <w:r w:rsidRPr="00D963CF">
        <w:rPr>
          <w:rFonts w:ascii="Arial" w:hAnsi="Arial" w:cs="Arial"/>
          <w:bCs/>
        </w:rPr>
        <w:t xml:space="preserve"> (milestone e target europei) è quello di</w:t>
      </w:r>
      <w:r w:rsidR="00481FD0" w:rsidRPr="00D963CF">
        <w:rPr>
          <w:rFonts w:ascii="Arial" w:hAnsi="Arial" w:cs="Arial"/>
          <w:bCs/>
        </w:rPr>
        <w:t xml:space="preserve"> migliorare la qualità e l’utilizzabilità dei servizi pubblici digitali</w:t>
      </w:r>
      <w:r w:rsidRPr="00D963CF">
        <w:rPr>
          <w:rFonts w:ascii="Arial" w:hAnsi="Arial" w:cs="Arial"/>
          <w:bCs/>
        </w:rPr>
        <w:t>;</w:t>
      </w:r>
    </w:p>
    <w:p w14:paraId="77D5F20D" w14:textId="14874B71" w:rsidR="00247A12" w:rsidRPr="00D963CF" w:rsidRDefault="00247A12" w:rsidP="00481FD0">
      <w:pPr>
        <w:pStyle w:val="Paragrafoelenco"/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  <w:bCs/>
        </w:rPr>
      </w:pPr>
      <w:r w:rsidRPr="00D963CF">
        <w:rPr>
          <w:rFonts w:ascii="Arial" w:hAnsi="Arial" w:cs="Arial"/>
          <w:bCs/>
        </w:rPr>
        <w:t xml:space="preserve">lo specifico obiettivo del bando prevede </w:t>
      </w:r>
      <w:r w:rsidR="00481FD0" w:rsidRPr="00D963CF">
        <w:rPr>
          <w:rFonts w:ascii="Arial" w:hAnsi="Arial" w:cs="Arial"/>
          <w:bCs/>
        </w:rPr>
        <w:t>l’adesione ai modelli standard di sito comunale e di servizi digitali al fine di migliorare l’esperienza utente dei servizi al cittadino così declinata:</w:t>
      </w:r>
    </w:p>
    <w:p w14:paraId="7CC29694" w14:textId="44EBE9F5" w:rsidR="00481FD0" w:rsidRPr="00D963CF" w:rsidRDefault="00481FD0" w:rsidP="00481FD0">
      <w:pPr>
        <w:pStyle w:val="Paragrafoelenco"/>
        <w:numPr>
          <w:ilvl w:val="1"/>
          <w:numId w:val="14"/>
        </w:numPr>
        <w:spacing w:after="240" w:line="360" w:lineRule="auto"/>
        <w:jc w:val="both"/>
        <w:rPr>
          <w:rFonts w:ascii="Arial" w:hAnsi="Arial" w:cs="Arial"/>
          <w:bCs/>
        </w:rPr>
      </w:pPr>
      <w:r w:rsidRPr="00D963CF">
        <w:rPr>
          <w:rFonts w:ascii="Arial" w:hAnsi="Arial" w:cs="Arial"/>
          <w:bCs/>
        </w:rPr>
        <w:t>sito comunale: mettere a disposizione dei cittadini interfacce coerenti, fruibili e accessibili, secondo il modello di sito comunale, e in conformità con le Linee guida emanate ai sensi del d.lgs. 82/2005 e l’e-government benchmark relativamente agli indicatori della “</w:t>
      </w:r>
      <w:r w:rsidRPr="00D963CF">
        <w:rPr>
          <w:rFonts w:ascii="Arial" w:hAnsi="Arial" w:cs="Arial"/>
          <w:bCs/>
          <w:i/>
          <w:iCs/>
        </w:rPr>
        <w:t>user-</w:t>
      </w:r>
      <w:proofErr w:type="spellStart"/>
      <w:r w:rsidRPr="00D963CF">
        <w:rPr>
          <w:rFonts w:ascii="Arial" w:hAnsi="Arial" w:cs="Arial"/>
          <w:bCs/>
          <w:i/>
          <w:iCs/>
        </w:rPr>
        <w:t>centricity</w:t>
      </w:r>
      <w:proofErr w:type="spellEnd"/>
      <w:r w:rsidRPr="00D963CF">
        <w:rPr>
          <w:rFonts w:ascii="Arial" w:hAnsi="Arial" w:cs="Arial"/>
          <w:bCs/>
        </w:rPr>
        <w:t>” e della trasparenza, come indicato dall’eGovernment benchmark Method Paper 2020-2023;</w:t>
      </w:r>
    </w:p>
    <w:p w14:paraId="297B34CC" w14:textId="3FD76FC1" w:rsidR="00481FD0" w:rsidRPr="00D963CF" w:rsidRDefault="00481FD0" w:rsidP="00481FD0">
      <w:pPr>
        <w:pStyle w:val="Paragrafoelenco"/>
        <w:numPr>
          <w:ilvl w:val="1"/>
          <w:numId w:val="14"/>
        </w:numPr>
        <w:spacing w:after="240" w:line="360" w:lineRule="auto"/>
        <w:jc w:val="both"/>
        <w:rPr>
          <w:rFonts w:ascii="Arial" w:hAnsi="Arial" w:cs="Arial"/>
          <w:bCs/>
        </w:rPr>
      </w:pPr>
      <w:r w:rsidRPr="00D963CF">
        <w:rPr>
          <w:rFonts w:ascii="Arial" w:hAnsi="Arial" w:cs="Arial"/>
          <w:bCs/>
        </w:rPr>
        <w:t>servizi al cittadino: mettere a disposizione dei cittadini una serie di procedure erogate a livello comunale, tramite interfacce coerenti, fruibili e accessibili, con flussi di servizio quanto più uniformi, trasparenti e utente-centrici;</w:t>
      </w:r>
    </w:p>
    <w:p w14:paraId="585B9AC4" w14:textId="154185AD" w:rsidR="00947C4E" w:rsidRPr="00D963CF" w:rsidRDefault="003252FD" w:rsidP="00947C4E">
      <w:pPr>
        <w:spacing w:after="240" w:line="360" w:lineRule="auto"/>
        <w:jc w:val="both"/>
        <w:rPr>
          <w:rFonts w:ascii="Arial" w:hAnsi="Arial" w:cs="Arial"/>
          <w:bCs/>
        </w:rPr>
      </w:pPr>
      <w:r w:rsidRPr="00D963CF">
        <w:rPr>
          <w:rFonts w:ascii="Arial" w:hAnsi="Arial" w:cs="Arial"/>
          <w:bCs/>
        </w:rPr>
        <w:t>Ricordato</w:t>
      </w:r>
      <w:r w:rsidR="00947C4E" w:rsidRPr="00D963CF">
        <w:rPr>
          <w:rFonts w:ascii="Arial" w:hAnsi="Arial" w:cs="Arial"/>
          <w:bCs/>
        </w:rPr>
        <w:t xml:space="preserve"> che l</w:t>
      </w:r>
      <w:r w:rsidR="0069712A" w:rsidRPr="00D963CF">
        <w:rPr>
          <w:rFonts w:ascii="Arial" w:hAnsi="Arial" w:cs="Arial"/>
          <w:bCs/>
        </w:rPr>
        <w:t>’</w:t>
      </w:r>
      <w:r w:rsidR="00947C4E" w:rsidRPr="00D963CF">
        <w:rPr>
          <w:rFonts w:ascii="Arial" w:hAnsi="Arial" w:cs="Arial"/>
          <w:bCs/>
        </w:rPr>
        <w:t>avviso ministeriale prevede:</w:t>
      </w:r>
    </w:p>
    <w:p w14:paraId="2085A5B5" w14:textId="71337177" w:rsidR="00947C4E" w:rsidRPr="00D963CF" w:rsidRDefault="00947C4E" w:rsidP="00947C4E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D963CF">
        <w:rPr>
          <w:rFonts w:ascii="Arial" w:hAnsi="Arial" w:cs="Arial"/>
          <w:bCs/>
        </w:rPr>
        <w:lastRenderedPageBreak/>
        <w:t>il riconoscimento ai Comuni di un</w:t>
      </w:r>
      <w:r w:rsidR="00B62784" w:rsidRPr="00D963CF">
        <w:rPr>
          <w:rFonts w:ascii="Arial" w:hAnsi="Arial" w:cs="Arial"/>
          <w:bCs/>
        </w:rPr>
        <w:t xml:space="preserve"> </w:t>
      </w:r>
      <w:r w:rsidRPr="00D963CF">
        <w:rPr>
          <w:rFonts w:ascii="Arial" w:hAnsi="Arial" w:cs="Arial"/>
          <w:bCs/>
        </w:rPr>
        <w:t>importo forfettario (</w:t>
      </w:r>
      <w:proofErr w:type="spellStart"/>
      <w:r w:rsidRPr="00D963CF">
        <w:rPr>
          <w:rFonts w:ascii="Arial" w:hAnsi="Arial" w:cs="Arial"/>
          <w:bCs/>
          <w:i/>
          <w:iCs/>
        </w:rPr>
        <w:t>lump</w:t>
      </w:r>
      <w:proofErr w:type="spellEnd"/>
      <w:r w:rsidRPr="00D963CF">
        <w:rPr>
          <w:rFonts w:ascii="Arial" w:hAnsi="Arial" w:cs="Arial"/>
          <w:bCs/>
          <w:i/>
          <w:iCs/>
        </w:rPr>
        <w:t xml:space="preserve"> sum</w:t>
      </w:r>
      <w:r w:rsidRPr="00D963CF">
        <w:rPr>
          <w:rFonts w:ascii="Arial" w:hAnsi="Arial" w:cs="Arial"/>
          <w:bCs/>
        </w:rPr>
        <w:t>) determinato in funzione:</w:t>
      </w:r>
    </w:p>
    <w:p w14:paraId="33159A33" w14:textId="0788940F" w:rsidR="00947C4E" w:rsidRPr="00D963CF" w:rsidRDefault="00572B01" w:rsidP="00947C4E">
      <w:pPr>
        <w:pStyle w:val="Paragrafoelenco"/>
        <w:numPr>
          <w:ilvl w:val="1"/>
          <w:numId w:val="11"/>
        </w:numPr>
        <w:spacing w:after="240" w:line="360" w:lineRule="auto"/>
        <w:jc w:val="both"/>
        <w:rPr>
          <w:rFonts w:ascii="Arial" w:hAnsi="Arial" w:cs="Arial"/>
          <w:bCs/>
        </w:rPr>
      </w:pPr>
      <w:r w:rsidRPr="00D963CF">
        <w:rPr>
          <w:rFonts w:ascii="Arial" w:hAnsi="Arial" w:cs="Arial"/>
          <w:bCs/>
        </w:rPr>
        <w:t xml:space="preserve">dell’implementazione del modello di sito comunale “Pacchetto cittadino informato” e </w:t>
      </w:r>
      <w:r w:rsidR="00947C4E" w:rsidRPr="00D963CF">
        <w:rPr>
          <w:rFonts w:ascii="Arial" w:hAnsi="Arial" w:cs="Arial"/>
          <w:bCs/>
        </w:rPr>
        <w:t xml:space="preserve">del numero di servizi </w:t>
      </w:r>
      <w:r w:rsidR="00481FD0" w:rsidRPr="00D963CF">
        <w:rPr>
          <w:rFonts w:ascii="Arial" w:hAnsi="Arial" w:cs="Arial"/>
          <w:bCs/>
        </w:rPr>
        <w:t xml:space="preserve">digitali </w:t>
      </w:r>
      <w:r w:rsidR="00947C4E" w:rsidRPr="00D963CF">
        <w:rPr>
          <w:rFonts w:ascii="Arial" w:hAnsi="Arial" w:cs="Arial"/>
          <w:bCs/>
        </w:rPr>
        <w:t>attivati;</w:t>
      </w:r>
    </w:p>
    <w:p w14:paraId="5684DE76" w14:textId="0BC7E5C4" w:rsidR="00947C4E" w:rsidRPr="00D963CF" w:rsidRDefault="00947C4E" w:rsidP="00947C4E">
      <w:pPr>
        <w:pStyle w:val="Paragrafoelenco"/>
        <w:numPr>
          <w:ilvl w:val="1"/>
          <w:numId w:val="11"/>
        </w:numPr>
        <w:spacing w:after="240" w:line="360" w:lineRule="auto"/>
        <w:jc w:val="both"/>
        <w:rPr>
          <w:rFonts w:ascii="Arial" w:hAnsi="Arial" w:cs="Arial"/>
          <w:bCs/>
        </w:rPr>
      </w:pPr>
      <w:r w:rsidRPr="00D963CF">
        <w:rPr>
          <w:rFonts w:ascii="Arial" w:hAnsi="Arial" w:cs="Arial"/>
          <w:bCs/>
        </w:rPr>
        <w:t>della classe di popolazione residente nel Comune;</w:t>
      </w:r>
    </w:p>
    <w:p w14:paraId="0EC63599" w14:textId="30EB2EAA" w:rsidR="00947C4E" w:rsidRPr="00D963CF" w:rsidRDefault="00947C4E" w:rsidP="00947C4E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D963CF">
        <w:rPr>
          <w:rFonts w:ascii="Arial" w:hAnsi="Arial" w:cs="Arial"/>
          <w:bCs/>
        </w:rPr>
        <w:t>l</w:t>
      </w:r>
      <w:r w:rsidR="0069712A" w:rsidRPr="00D963CF">
        <w:rPr>
          <w:rFonts w:ascii="Arial" w:hAnsi="Arial" w:cs="Arial"/>
          <w:bCs/>
        </w:rPr>
        <w:t>’</w:t>
      </w:r>
      <w:r w:rsidRPr="00D963CF">
        <w:rPr>
          <w:rFonts w:ascii="Arial" w:hAnsi="Arial" w:cs="Arial"/>
          <w:bCs/>
        </w:rPr>
        <w:t xml:space="preserve">erogazione </w:t>
      </w:r>
      <w:r w:rsidR="00EB6ED7" w:rsidRPr="00D963CF">
        <w:rPr>
          <w:rFonts w:ascii="Arial" w:hAnsi="Arial" w:cs="Arial"/>
          <w:bCs/>
        </w:rPr>
        <w:t xml:space="preserve">del contributo forfettario </w:t>
      </w:r>
      <w:r w:rsidRPr="00D963CF">
        <w:rPr>
          <w:rFonts w:ascii="Arial" w:hAnsi="Arial" w:cs="Arial"/>
          <w:bCs/>
        </w:rPr>
        <w:t>in un</w:t>
      </w:r>
      <w:r w:rsidR="0069712A" w:rsidRPr="00D963CF">
        <w:rPr>
          <w:rFonts w:ascii="Arial" w:hAnsi="Arial" w:cs="Arial"/>
          <w:bCs/>
        </w:rPr>
        <w:t>’</w:t>
      </w:r>
      <w:r w:rsidRPr="00D963CF">
        <w:rPr>
          <w:rFonts w:ascii="Arial" w:hAnsi="Arial" w:cs="Arial"/>
          <w:bCs/>
        </w:rPr>
        <w:t>unica soluzione a seguito del perfezionament</w:t>
      </w:r>
      <w:r w:rsidR="00B62784" w:rsidRPr="00D963CF">
        <w:rPr>
          <w:rFonts w:ascii="Arial" w:hAnsi="Arial" w:cs="Arial"/>
          <w:bCs/>
        </w:rPr>
        <w:t>o</w:t>
      </w:r>
      <w:r w:rsidRPr="00D963CF">
        <w:rPr>
          <w:rFonts w:ascii="Arial" w:hAnsi="Arial" w:cs="Arial"/>
          <w:bCs/>
        </w:rPr>
        <w:t xml:space="preserve"> delle attività di integrazione e attivazione dei servizi</w:t>
      </w:r>
      <w:r w:rsidR="00EB6ED7" w:rsidRPr="00D963CF">
        <w:rPr>
          <w:rFonts w:ascii="Arial" w:hAnsi="Arial" w:cs="Arial"/>
          <w:bCs/>
        </w:rPr>
        <w:t>;</w:t>
      </w:r>
    </w:p>
    <w:p w14:paraId="676E4C4E" w14:textId="4CDB35B8" w:rsidR="00EB6ED7" w:rsidRPr="00D963CF" w:rsidRDefault="00EB6ED7" w:rsidP="00947C4E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D963CF">
        <w:rPr>
          <w:rFonts w:ascii="Arial" w:hAnsi="Arial" w:cs="Arial"/>
          <w:bCs/>
        </w:rPr>
        <w:t>che l</w:t>
      </w:r>
      <w:r w:rsidR="00B62784" w:rsidRPr="00D963CF">
        <w:rPr>
          <w:rFonts w:ascii="Arial" w:hAnsi="Arial" w:cs="Arial"/>
          <w:bCs/>
        </w:rPr>
        <w:t>e</w:t>
      </w:r>
      <w:r w:rsidRPr="00D963CF">
        <w:rPr>
          <w:rFonts w:ascii="Arial" w:hAnsi="Arial" w:cs="Arial"/>
          <w:bCs/>
        </w:rPr>
        <w:t xml:space="preserve"> attività di cui al finanziamento richiesto siano state avviate a decorrere dal 1° </w:t>
      </w:r>
      <w:r w:rsidR="009F0169" w:rsidRPr="00D963CF">
        <w:rPr>
          <w:rFonts w:ascii="Arial" w:hAnsi="Arial" w:cs="Arial"/>
          <w:bCs/>
        </w:rPr>
        <w:t xml:space="preserve">febbraio </w:t>
      </w:r>
      <w:r w:rsidRPr="00D963CF">
        <w:rPr>
          <w:rFonts w:ascii="Arial" w:hAnsi="Arial" w:cs="Arial"/>
          <w:bCs/>
        </w:rPr>
        <w:t>202</w:t>
      </w:r>
      <w:r w:rsidR="009F0169" w:rsidRPr="00D963CF">
        <w:rPr>
          <w:rFonts w:ascii="Arial" w:hAnsi="Arial" w:cs="Arial"/>
          <w:bCs/>
        </w:rPr>
        <w:t>0</w:t>
      </w:r>
      <w:r w:rsidR="00B62784" w:rsidRPr="00D963CF">
        <w:rPr>
          <w:rFonts w:ascii="Arial" w:hAnsi="Arial" w:cs="Arial"/>
          <w:bCs/>
        </w:rPr>
        <w:t xml:space="preserve"> con risorse proprie</w:t>
      </w:r>
      <w:r w:rsidRPr="00D963CF">
        <w:rPr>
          <w:rFonts w:ascii="Arial" w:hAnsi="Arial" w:cs="Arial"/>
          <w:bCs/>
        </w:rPr>
        <w:t>;</w:t>
      </w:r>
    </w:p>
    <w:p w14:paraId="061C23AB" w14:textId="033BA4B8" w:rsidR="001E5962" w:rsidRPr="00D963CF" w:rsidRDefault="003252FD" w:rsidP="001E5962">
      <w:pPr>
        <w:spacing w:after="240" w:line="360" w:lineRule="auto"/>
        <w:jc w:val="both"/>
        <w:rPr>
          <w:rFonts w:ascii="Arial" w:hAnsi="Arial" w:cs="Arial"/>
          <w:bCs/>
        </w:rPr>
      </w:pPr>
      <w:r w:rsidRPr="00D963CF">
        <w:rPr>
          <w:rFonts w:ascii="Arial" w:hAnsi="Arial" w:cs="Arial"/>
          <w:bCs/>
        </w:rPr>
        <w:t xml:space="preserve">Considerato </w:t>
      </w:r>
      <w:r w:rsidR="00EF6A22" w:rsidRPr="00D963CF">
        <w:rPr>
          <w:rFonts w:ascii="Arial" w:hAnsi="Arial" w:cs="Arial"/>
          <w:bCs/>
        </w:rPr>
        <w:t xml:space="preserve">che il Comune di _____________________ ha presentato domanda in data _____________ e risulta </w:t>
      </w:r>
      <w:r w:rsidR="00247A12" w:rsidRPr="00D963CF">
        <w:rPr>
          <w:rFonts w:ascii="Arial" w:hAnsi="Arial" w:cs="Arial"/>
          <w:bCs/>
        </w:rPr>
        <w:t>finanziato per € ____________________ con CUP ________________________</w:t>
      </w:r>
      <w:r w:rsidR="002F37FC" w:rsidRPr="00D963CF">
        <w:rPr>
          <w:rFonts w:ascii="Arial" w:hAnsi="Arial" w:cs="Arial"/>
          <w:bCs/>
        </w:rPr>
        <w:t>, giusto decreto di finanziamento n. ___ del _________________</w:t>
      </w:r>
      <w:r w:rsidR="00247A12" w:rsidRPr="00D963CF">
        <w:rPr>
          <w:rFonts w:ascii="Arial" w:hAnsi="Arial" w:cs="Arial"/>
          <w:bCs/>
        </w:rPr>
        <w:t>;</w:t>
      </w:r>
    </w:p>
    <w:p w14:paraId="7B217772" w14:textId="4526F0A7" w:rsidR="00042745" w:rsidRPr="00D963CF" w:rsidRDefault="00042745" w:rsidP="00042745">
      <w:pPr>
        <w:spacing w:after="240" w:line="360" w:lineRule="auto"/>
        <w:jc w:val="both"/>
        <w:rPr>
          <w:rFonts w:ascii="Arial" w:hAnsi="Arial" w:cs="Arial"/>
          <w:bCs/>
        </w:rPr>
      </w:pPr>
      <w:r w:rsidRPr="00D963CF">
        <w:rPr>
          <w:rFonts w:ascii="Arial" w:hAnsi="Arial" w:cs="Arial"/>
          <w:bCs/>
        </w:rPr>
        <w:t>Preso atto che il Comune di _________________ ha già avviato con risorse proprie le seguenti attività previste nel bando PNRR a partire dal 1° febbraio 2020: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97"/>
        <w:gridCol w:w="1790"/>
        <w:gridCol w:w="2319"/>
        <w:gridCol w:w="2622"/>
      </w:tblGrid>
      <w:tr w:rsidR="00042745" w:rsidRPr="00D963CF" w14:paraId="1429D390" w14:textId="77777777" w:rsidTr="0085334F">
        <w:tc>
          <w:tcPr>
            <w:tcW w:w="9628" w:type="dxa"/>
            <w:gridSpan w:val="4"/>
            <w:vAlign w:val="center"/>
          </w:tcPr>
          <w:p w14:paraId="4DF03B90" w14:textId="77777777" w:rsidR="00042745" w:rsidRPr="00D963CF" w:rsidRDefault="00042745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D963CF">
              <w:rPr>
                <w:rFonts w:ascii="Arial" w:hAnsi="Arial" w:cs="Arial"/>
                <w:b/>
              </w:rPr>
              <w:t>(A) Attività già avviate a decorrere dal 1° febbraio 2020</w:t>
            </w:r>
          </w:p>
        </w:tc>
      </w:tr>
      <w:tr w:rsidR="00042745" w:rsidRPr="00D963CF" w14:paraId="4AE6E216" w14:textId="77777777" w:rsidTr="0085334F">
        <w:tc>
          <w:tcPr>
            <w:tcW w:w="2972" w:type="dxa"/>
            <w:vAlign w:val="center"/>
          </w:tcPr>
          <w:p w14:paraId="23A60365" w14:textId="77777777" w:rsidR="00042745" w:rsidRPr="00D963CF" w:rsidRDefault="00042745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D963CF">
              <w:rPr>
                <w:rFonts w:ascii="Arial" w:hAnsi="Arial" w:cs="Arial"/>
                <w:b/>
              </w:rPr>
              <w:t>Descrizione attività</w:t>
            </w:r>
          </w:p>
        </w:tc>
        <w:tc>
          <w:tcPr>
            <w:tcW w:w="1842" w:type="dxa"/>
            <w:vAlign w:val="center"/>
          </w:tcPr>
          <w:p w14:paraId="32DD097E" w14:textId="77777777" w:rsidR="00042745" w:rsidRPr="00D963CF" w:rsidRDefault="00042745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D963CF">
              <w:rPr>
                <w:rFonts w:ascii="Arial" w:hAnsi="Arial" w:cs="Arial"/>
                <w:b/>
              </w:rPr>
              <w:t>Data di avvio</w:t>
            </w:r>
          </w:p>
        </w:tc>
        <w:tc>
          <w:tcPr>
            <w:tcW w:w="2127" w:type="dxa"/>
            <w:vAlign w:val="center"/>
          </w:tcPr>
          <w:p w14:paraId="64C1EB68" w14:textId="77777777" w:rsidR="00042745" w:rsidRPr="00D963CF" w:rsidRDefault="00042745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D963CF">
              <w:rPr>
                <w:rFonts w:ascii="Arial" w:hAnsi="Arial" w:cs="Arial"/>
                <w:b/>
              </w:rPr>
              <w:t>Atto di impegno / contrattualizzazione</w:t>
            </w:r>
          </w:p>
        </w:tc>
        <w:tc>
          <w:tcPr>
            <w:tcW w:w="2687" w:type="dxa"/>
            <w:vAlign w:val="center"/>
          </w:tcPr>
          <w:p w14:paraId="7E70DD4D" w14:textId="77777777" w:rsidR="00042745" w:rsidRPr="00D963CF" w:rsidRDefault="00042745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D963CF">
              <w:rPr>
                <w:rFonts w:ascii="Arial" w:hAnsi="Arial" w:cs="Arial"/>
                <w:b/>
              </w:rPr>
              <w:t>Documenti a supporto</w:t>
            </w:r>
            <w:r w:rsidRPr="00D963CF">
              <w:rPr>
                <w:rFonts w:ascii="Arial" w:hAnsi="Arial" w:cs="Arial"/>
                <w:b/>
              </w:rPr>
              <w:br/>
            </w:r>
            <w:r w:rsidRPr="00D963CF">
              <w:rPr>
                <w:rFonts w:ascii="Arial" w:hAnsi="Arial" w:cs="Arial"/>
                <w:bCs/>
              </w:rPr>
              <w:t>(fatture, contratti, note d’ordine…)</w:t>
            </w:r>
          </w:p>
        </w:tc>
      </w:tr>
      <w:tr w:rsidR="00042745" w:rsidRPr="00D963CF" w14:paraId="027832CA" w14:textId="77777777" w:rsidTr="0085334F">
        <w:tc>
          <w:tcPr>
            <w:tcW w:w="2972" w:type="dxa"/>
          </w:tcPr>
          <w:p w14:paraId="167C3D70" w14:textId="77777777" w:rsidR="00042745" w:rsidRPr="00D963CF" w:rsidRDefault="00042745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374DA431" w14:textId="77777777" w:rsidR="00042745" w:rsidRPr="00D963CF" w:rsidRDefault="00042745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</w:tcPr>
          <w:p w14:paraId="38A0AF9D" w14:textId="77777777" w:rsidR="00042745" w:rsidRPr="00D963CF" w:rsidRDefault="00042745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87" w:type="dxa"/>
          </w:tcPr>
          <w:p w14:paraId="077DDC47" w14:textId="77777777" w:rsidR="00042745" w:rsidRPr="00D963CF" w:rsidRDefault="00042745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42745" w:rsidRPr="00D963CF" w14:paraId="3C8E64E7" w14:textId="77777777" w:rsidTr="0085334F">
        <w:tc>
          <w:tcPr>
            <w:tcW w:w="2972" w:type="dxa"/>
          </w:tcPr>
          <w:p w14:paraId="58411C30" w14:textId="77777777" w:rsidR="00042745" w:rsidRPr="00D963CF" w:rsidRDefault="00042745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54E34F1B" w14:textId="77777777" w:rsidR="00042745" w:rsidRPr="00D963CF" w:rsidRDefault="00042745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</w:tcPr>
          <w:p w14:paraId="2F5E9E58" w14:textId="77777777" w:rsidR="00042745" w:rsidRPr="00D963CF" w:rsidRDefault="00042745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87" w:type="dxa"/>
          </w:tcPr>
          <w:p w14:paraId="5BED6025" w14:textId="77777777" w:rsidR="00042745" w:rsidRPr="00D963CF" w:rsidRDefault="00042745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42745" w:rsidRPr="00D963CF" w14:paraId="1F75432E" w14:textId="77777777" w:rsidTr="0085334F">
        <w:tc>
          <w:tcPr>
            <w:tcW w:w="2972" w:type="dxa"/>
          </w:tcPr>
          <w:p w14:paraId="3DC1B641" w14:textId="77777777" w:rsidR="00042745" w:rsidRPr="00D963CF" w:rsidRDefault="00042745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4B79A844" w14:textId="77777777" w:rsidR="00042745" w:rsidRPr="00D963CF" w:rsidRDefault="00042745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</w:tcPr>
          <w:p w14:paraId="15390B94" w14:textId="77777777" w:rsidR="00042745" w:rsidRPr="00D963CF" w:rsidRDefault="00042745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87" w:type="dxa"/>
          </w:tcPr>
          <w:p w14:paraId="487DDC32" w14:textId="77777777" w:rsidR="00042745" w:rsidRPr="00D963CF" w:rsidRDefault="00042745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09F0D74" w14:textId="77777777" w:rsidR="00042745" w:rsidRPr="00D963CF" w:rsidRDefault="00042745" w:rsidP="00042745">
      <w:pPr>
        <w:spacing w:before="240" w:after="240" w:line="360" w:lineRule="auto"/>
        <w:jc w:val="both"/>
        <w:rPr>
          <w:rFonts w:ascii="Arial" w:hAnsi="Arial" w:cs="Arial"/>
          <w:bCs/>
        </w:rPr>
      </w:pPr>
      <w:r w:rsidRPr="00D963CF">
        <w:rPr>
          <w:rFonts w:ascii="Arial" w:hAnsi="Arial" w:cs="Arial"/>
          <w:bCs/>
        </w:rPr>
        <w:t>Considerato che il Comune di _________________ deve avviare le seguenti attività al fine di raggiungere gli obiettivi previsti nel bando: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42745" w:rsidRPr="00D963CF" w14:paraId="0523E58B" w14:textId="77777777" w:rsidTr="0085334F">
        <w:tc>
          <w:tcPr>
            <w:tcW w:w="9628" w:type="dxa"/>
            <w:gridSpan w:val="2"/>
            <w:vAlign w:val="center"/>
          </w:tcPr>
          <w:p w14:paraId="20D421DD" w14:textId="77777777" w:rsidR="00042745" w:rsidRPr="00D963CF" w:rsidRDefault="00042745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D963CF">
              <w:rPr>
                <w:rFonts w:ascii="Arial" w:hAnsi="Arial" w:cs="Arial"/>
                <w:b/>
              </w:rPr>
              <w:t>(B) Attività da avviare</w:t>
            </w:r>
          </w:p>
        </w:tc>
      </w:tr>
      <w:tr w:rsidR="00042745" w:rsidRPr="00D963CF" w14:paraId="62C0DB0C" w14:textId="77777777" w:rsidTr="0085334F">
        <w:tc>
          <w:tcPr>
            <w:tcW w:w="4814" w:type="dxa"/>
            <w:vAlign w:val="center"/>
          </w:tcPr>
          <w:p w14:paraId="4D29B932" w14:textId="77777777" w:rsidR="00042745" w:rsidRPr="00D963CF" w:rsidRDefault="00042745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D963CF">
              <w:rPr>
                <w:rFonts w:ascii="Arial" w:hAnsi="Arial" w:cs="Arial"/>
                <w:b/>
              </w:rPr>
              <w:t>Descrizione attività</w:t>
            </w:r>
          </w:p>
        </w:tc>
        <w:tc>
          <w:tcPr>
            <w:tcW w:w="4814" w:type="dxa"/>
            <w:vAlign w:val="center"/>
          </w:tcPr>
          <w:p w14:paraId="54B299BD" w14:textId="77777777" w:rsidR="00042745" w:rsidRPr="00D963CF" w:rsidRDefault="00042745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D963CF">
              <w:rPr>
                <w:rFonts w:ascii="Arial" w:hAnsi="Arial" w:cs="Arial"/>
                <w:b/>
              </w:rPr>
              <w:t>Cronoprogramma</w:t>
            </w:r>
          </w:p>
        </w:tc>
      </w:tr>
      <w:tr w:rsidR="00042745" w:rsidRPr="00D963CF" w14:paraId="3C43D83E" w14:textId="77777777" w:rsidTr="0085334F">
        <w:tc>
          <w:tcPr>
            <w:tcW w:w="4814" w:type="dxa"/>
            <w:vAlign w:val="center"/>
          </w:tcPr>
          <w:p w14:paraId="1BA05113" w14:textId="77777777" w:rsidR="00042745" w:rsidRPr="00D963CF" w:rsidRDefault="00042745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70530716" w14:textId="77777777" w:rsidR="00042745" w:rsidRPr="00D963CF" w:rsidRDefault="00042745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42745" w:rsidRPr="00D963CF" w14:paraId="56484C4E" w14:textId="77777777" w:rsidTr="0085334F">
        <w:tc>
          <w:tcPr>
            <w:tcW w:w="4814" w:type="dxa"/>
            <w:vAlign w:val="center"/>
          </w:tcPr>
          <w:p w14:paraId="11CBA91A" w14:textId="77777777" w:rsidR="00042745" w:rsidRPr="00D963CF" w:rsidRDefault="00042745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4D231779" w14:textId="77777777" w:rsidR="00042745" w:rsidRPr="00D963CF" w:rsidRDefault="00042745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42745" w:rsidRPr="00D963CF" w14:paraId="55CE7132" w14:textId="77777777" w:rsidTr="0085334F">
        <w:tc>
          <w:tcPr>
            <w:tcW w:w="4814" w:type="dxa"/>
            <w:vAlign w:val="center"/>
          </w:tcPr>
          <w:p w14:paraId="2EA433E3" w14:textId="77777777" w:rsidR="00042745" w:rsidRPr="00D963CF" w:rsidRDefault="00042745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6C67665A" w14:textId="77777777" w:rsidR="00042745" w:rsidRPr="00D963CF" w:rsidRDefault="00042745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BD97795" w14:textId="77777777" w:rsidR="00042745" w:rsidRPr="00D963CF" w:rsidRDefault="00042745" w:rsidP="00042745">
      <w:pPr>
        <w:spacing w:before="240" w:after="240" w:line="360" w:lineRule="auto"/>
        <w:jc w:val="both"/>
        <w:rPr>
          <w:rFonts w:ascii="Arial" w:hAnsi="Arial" w:cs="Arial"/>
          <w:bCs/>
        </w:rPr>
      </w:pPr>
      <w:r w:rsidRPr="00D963CF">
        <w:rPr>
          <w:rFonts w:ascii="Arial" w:hAnsi="Arial" w:cs="Arial"/>
          <w:bCs/>
        </w:rPr>
        <w:lastRenderedPageBreak/>
        <w:t>Visto il regolamento di contabilità armonizzata;</w:t>
      </w:r>
    </w:p>
    <w:p w14:paraId="10CD88F7" w14:textId="77777777" w:rsidR="00042745" w:rsidRPr="00D963CF" w:rsidRDefault="00042745" w:rsidP="00042745">
      <w:pPr>
        <w:spacing w:after="240" w:line="360" w:lineRule="auto"/>
        <w:jc w:val="center"/>
        <w:rPr>
          <w:rFonts w:ascii="Arial" w:hAnsi="Arial" w:cs="Arial"/>
          <w:b/>
          <w:spacing w:val="30"/>
        </w:rPr>
      </w:pPr>
      <w:r w:rsidRPr="00D963CF">
        <w:rPr>
          <w:rFonts w:ascii="Arial" w:hAnsi="Arial" w:cs="Arial"/>
          <w:b/>
          <w:spacing w:val="30"/>
        </w:rPr>
        <w:t>DETERMINA</w:t>
      </w:r>
    </w:p>
    <w:p w14:paraId="380C2CB2" w14:textId="30040649" w:rsidR="00042745" w:rsidRPr="00D963CF" w:rsidRDefault="00042745" w:rsidP="00042745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 w:rsidRPr="00D963CF">
        <w:rPr>
          <w:rFonts w:ascii="Arial" w:hAnsi="Arial" w:cs="Arial"/>
          <w:bCs/>
        </w:rPr>
        <w:t xml:space="preserve">1. di dare atto che il Comune di __________________ ha già effettuato le seguenti attività previste dal bando Missione 1 – Componente 1 – Investimento 1.4 “Servizi e cittadinanza digitale” – Misura 1.4.1 “Esperienza del cittadino nei servizi pubblici” Comuni finanziato dall’Unione Europea – </w:t>
      </w:r>
      <w:proofErr w:type="spellStart"/>
      <w:r w:rsidRPr="00D963CF">
        <w:rPr>
          <w:rFonts w:ascii="Arial" w:hAnsi="Arial" w:cs="Arial"/>
          <w:bCs/>
        </w:rPr>
        <w:t>NextGenerationEU</w:t>
      </w:r>
      <w:proofErr w:type="spellEnd"/>
      <w:r w:rsidRPr="00D963CF">
        <w:rPr>
          <w:rFonts w:ascii="Arial" w:hAnsi="Arial" w:cs="Arial"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97"/>
        <w:gridCol w:w="1790"/>
        <w:gridCol w:w="2319"/>
        <w:gridCol w:w="2622"/>
      </w:tblGrid>
      <w:tr w:rsidR="00042745" w:rsidRPr="00D963CF" w14:paraId="2570A2CF" w14:textId="77777777" w:rsidTr="0085334F">
        <w:tc>
          <w:tcPr>
            <w:tcW w:w="9628" w:type="dxa"/>
            <w:gridSpan w:val="4"/>
            <w:vAlign w:val="center"/>
          </w:tcPr>
          <w:p w14:paraId="461B6EA6" w14:textId="77777777" w:rsidR="00042745" w:rsidRPr="00D963CF" w:rsidRDefault="00042745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D963CF">
              <w:rPr>
                <w:rFonts w:ascii="Arial" w:hAnsi="Arial" w:cs="Arial"/>
                <w:b/>
              </w:rPr>
              <w:t>(A) Attività già avviate a decorrere dal 1° febbraio 2020</w:t>
            </w:r>
          </w:p>
        </w:tc>
      </w:tr>
      <w:tr w:rsidR="00042745" w:rsidRPr="00D963CF" w14:paraId="7D5C17CD" w14:textId="77777777" w:rsidTr="0085334F">
        <w:tc>
          <w:tcPr>
            <w:tcW w:w="2972" w:type="dxa"/>
            <w:vAlign w:val="center"/>
          </w:tcPr>
          <w:p w14:paraId="6D22A421" w14:textId="77777777" w:rsidR="00042745" w:rsidRPr="00D963CF" w:rsidRDefault="00042745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D963CF">
              <w:rPr>
                <w:rFonts w:ascii="Arial" w:hAnsi="Arial" w:cs="Arial"/>
                <w:b/>
              </w:rPr>
              <w:t>Descrizione attività</w:t>
            </w:r>
          </w:p>
        </w:tc>
        <w:tc>
          <w:tcPr>
            <w:tcW w:w="1842" w:type="dxa"/>
            <w:vAlign w:val="center"/>
          </w:tcPr>
          <w:p w14:paraId="64FF8A62" w14:textId="77777777" w:rsidR="00042745" w:rsidRPr="00D963CF" w:rsidRDefault="00042745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D963CF">
              <w:rPr>
                <w:rFonts w:ascii="Arial" w:hAnsi="Arial" w:cs="Arial"/>
                <w:b/>
              </w:rPr>
              <w:t>Data di avvio</w:t>
            </w:r>
          </w:p>
        </w:tc>
        <w:tc>
          <w:tcPr>
            <w:tcW w:w="2127" w:type="dxa"/>
            <w:vAlign w:val="center"/>
          </w:tcPr>
          <w:p w14:paraId="3A6CD04E" w14:textId="77777777" w:rsidR="00042745" w:rsidRPr="00D963CF" w:rsidRDefault="00042745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D963CF">
              <w:rPr>
                <w:rFonts w:ascii="Arial" w:hAnsi="Arial" w:cs="Arial"/>
                <w:b/>
              </w:rPr>
              <w:t>Atto di impegno / contrattualizzazione</w:t>
            </w:r>
          </w:p>
        </w:tc>
        <w:tc>
          <w:tcPr>
            <w:tcW w:w="2687" w:type="dxa"/>
            <w:vAlign w:val="center"/>
          </w:tcPr>
          <w:p w14:paraId="7B802017" w14:textId="77777777" w:rsidR="00042745" w:rsidRPr="00D963CF" w:rsidRDefault="00042745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D963CF">
              <w:rPr>
                <w:rFonts w:ascii="Arial" w:hAnsi="Arial" w:cs="Arial"/>
                <w:b/>
              </w:rPr>
              <w:t>Documenti a supporto</w:t>
            </w:r>
            <w:r w:rsidRPr="00D963CF">
              <w:rPr>
                <w:rFonts w:ascii="Arial" w:hAnsi="Arial" w:cs="Arial"/>
                <w:b/>
              </w:rPr>
              <w:br/>
            </w:r>
            <w:r w:rsidRPr="00D963CF">
              <w:rPr>
                <w:rFonts w:ascii="Arial" w:hAnsi="Arial" w:cs="Arial"/>
                <w:bCs/>
              </w:rPr>
              <w:t>(fatture, contratti, note d’ordine…)</w:t>
            </w:r>
          </w:p>
        </w:tc>
      </w:tr>
      <w:tr w:rsidR="00042745" w:rsidRPr="00D963CF" w14:paraId="4B4F9A6A" w14:textId="77777777" w:rsidTr="0085334F">
        <w:tc>
          <w:tcPr>
            <w:tcW w:w="2972" w:type="dxa"/>
          </w:tcPr>
          <w:p w14:paraId="510A00A4" w14:textId="77777777" w:rsidR="00042745" w:rsidRPr="00D963CF" w:rsidRDefault="00042745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07C78672" w14:textId="77777777" w:rsidR="00042745" w:rsidRPr="00D963CF" w:rsidRDefault="00042745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</w:tcPr>
          <w:p w14:paraId="0C7D885A" w14:textId="77777777" w:rsidR="00042745" w:rsidRPr="00D963CF" w:rsidRDefault="00042745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87" w:type="dxa"/>
          </w:tcPr>
          <w:p w14:paraId="46E49C5E" w14:textId="77777777" w:rsidR="00042745" w:rsidRPr="00D963CF" w:rsidRDefault="00042745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42745" w:rsidRPr="00D963CF" w14:paraId="5F2FAD31" w14:textId="77777777" w:rsidTr="0085334F">
        <w:tc>
          <w:tcPr>
            <w:tcW w:w="2972" w:type="dxa"/>
          </w:tcPr>
          <w:p w14:paraId="47E3AD4C" w14:textId="77777777" w:rsidR="00042745" w:rsidRPr="00D963CF" w:rsidRDefault="00042745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047C1FD2" w14:textId="77777777" w:rsidR="00042745" w:rsidRPr="00D963CF" w:rsidRDefault="00042745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</w:tcPr>
          <w:p w14:paraId="28DD5B49" w14:textId="77777777" w:rsidR="00042745" w:rsidRPr="00D963CF" w:rsidRDefault="00042745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87" w:type="dxa"/>
          </w:tcPr>
          <w:p w14:paraId="4F03C880" w14:textId="77777777" w:rsidR="00042745" w:rsidRPr="00D963CF" w:rsidRDefault="00042745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42745" w:rsidRPr="00D963CF" w14:paraId="1362DF39" w14:textId="77777777" w:rsidTr="0085334F">
        <w:tc>
          <w:tcPr>
            <w:tcW w:w="2972" w:type="dxa"/>
          </w:tcPr>
          <w:p w14:paraId="431410B6" w14:textId="77777777" w:rsidR="00042745" w:rsidRPr="00D963CF" w:rsidRDefault="00042745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</w:tcPr>
          <w:p w14:paraId="73D1DCC6" w14:textId="77777777" w:rsidR="00042745" w:rsidRPr="00D963CF" w:rsidRDefault="00042745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</w:tcPr>
          <w:p w14:paraId="550F7CC8" w14:textId="77777777" w:rsidR="00042745" w:rsidRPr="00D963CF" w:rsidRDefault="00042745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87" w:type="dxa"/>
          </w:tcPr>
          <w:p w14:paraId="4E32F160" w14:textId="77777777" w:rsidR="00042745" w:rsidRPr="00D963CF" w:rsidRDefault="00042745" w:rsidP="0085334F">
            <w:pPr>
              <w:spacing w:after="24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31A3E09" w14:textId="77777777" w:rsidR="00042745" w:rsidRPr="00D963CF" w:rsidRDefault="00042745" w:rsidP="00042745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Cs/>
        </w:rPr>
      </w:pPr>
      <w:r w:rsidRPr="00D963CF">
        <w:rPr>
          <w:rFonts w:ascii="Arial" w:hAnsi="Arial" w:cs="Arial"/>
          <w:bCs/>
        </w:rPr>
        <w:t>2. di procedere con separati atti alla contrattualizzazione delle attività non ancora effettuate di cui alla seguente tabella: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42745" w:rsidRPr="00D963CF" w14:paraId="6D150E5E" w14:textId="77777777" w:rsidTr="0085334F">
        <w:tc>
          <w:tcPr>
            <w:tcW w:w="9628" w:type="dxa"/>
            <w:gridSpan w:val="2"/>
            <w:vAlign w:val="center"/>
          </w:tcPr>
          <w:p w14:paraId="30CABF2E" w14:textId="77777777" w:rsidR="00042745" w:rsidRPr="00D963CF" w:rsidRDefault="00042745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D963CF">
              <w:rPr>
                <w:rFonts w:ascii="Arial" w:hAnsi="Arial" w:cs="Arial"/>
                <w:b/>
              </w:rPr>
              <w:t>(B) Attività da avviare</w:t>
            </w:r>
          </w:p>
        </w:tc>
      </w:tr>
      <w:tr w:rsidR="00042745" w:rsidRPr="00D963CF" w14:paraId="70B9972F" w14:textId="77777777" w:rsidTr="0085334F">
        <w:tc>
          <w:tcPr>
            <w:tcW w:w="4814" w:type="dxa"/>
            <w:vAlign w:val="center"/>
          </w:tcPr>
          <w:p w14:paraId="5BD51100" w14:textId="77777777" w:rsidR="00042745" w:rsidRPr="00D963CF" w:rsidRDefault="00042745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D963CF">
              <w:rPr>
                <w:rFonts w:ascii="Arial" w:hAnsi="Arial" w:cs="Arial"/>
                <w:b/>
              </w:rPr>
              <w:t>Descrizione attività</w:t>
            </w:r>
          </w:p>
        </w:tc>
        <w:tc>
          <w:tcPr>
            <w:tcW w:w="4814" w:type="dxa"/>
            <w:vAlign w:val="center"/>
          </w:tcPr>
          <w:p w14:paraId="17FA19B9" w14:textId="77777777" w:rsidR="00042745" w:rsidRPr="00D963CF" w:rsidRDefault="00042745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D963CF">
              <w:rPr>
                <w:rFonts w:ascii="Arial" w:hAnsi="Arial" w:cs="Arial"/>
                <w:b/>
              </w:rPr>
              <w:t>Cronoprogramma</w:t>
            </w:r>
          </w:p>
        </w:tc>
      </w:tr>
      <w:tr w:rsidR="00042745" w:rsidRPr="00D963CF" w14:paraId="40EB4615" w14:textId="77777777" w:rsidTr="0085334F">
        <w:tc>
          <w:tcPr>
            <w:tcW w:w="4814" w:type="dxa"/>
            <w:vAlign w:val="center"/>
          </w:tcPr>
          <w:p w14:paraId="1AE9E322" w14:textId="77777777" w:rsidR="00042745" w:rsidRPr="00D963CF" w:rsidRDefault="00042745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19BB48F9" w14:textId="77777777" w:rsidR="00042745" w:rsidRPr="00D963CF" w:rsidRDefault="00042745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42745" w:rsidRPr="00D963CF" w14:paraId="3E1E2609" w14:textId="77777777" w:rsidTr="0085334F">
        <w:tc>
          <w:tcPr>
            <w:tcW w:w="4814" w:type="dxa"/>
            <w:vAlign w:val="center"/>
          </w:tcPr>
          <w:p w14:paraId="1CEC745D" w14:textId="77777777" w:rsidR="00042745" w:rsidRPr="00D963CF" w:rsidRDefault="00042745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3638DA5E" w14:textId="77777777" w:rsidR="00042745" w:rsidRPr="00D963CF" w:rsidRDefault="00042745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42745" w:rsidRPr="00D963CF" w14:paraId="28F1787E" w14:textId="77777777" w:rsidTr="0085334F">
        <w:tc>
          <w:tcPr>
            <w:tcW w:w="4814" w:type="dxa"/>
            <w:vAlign w:val="center"/>
          </w:tcPr>
          <w:p w14:paraId="25A5F19A" w14:textId="77777777" w:rsidR="00042745" w:rsidRPr="00D963CF" w:rsidRDefault="00042745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6A325B9D" w14:textId="77777777" w:rsidR="00042745" w:rsidRPr="00D963CF" w:rsidRDefault="00042745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75CE1E0" w14:textId="25328110" w:rsidR="00CE5B36" w:rsidRPr="00D963CF" w:rsidRDefault="00157E40" w:rsidP="00157E40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14A92">
        <w:rPr>
          <w:rFonts w:ascii="Arial" w:hAnsi="Arial" w:cs="Arial"/>
        </w:rPr>
        <w:t>di rendere noto</w:t>
      </w:r>
      <w:r>
        <w:rPr>
          <w:rFonts w:ascii="Arial" w:hAnsi="Arial" w:cs="Arial"/>
        </w:rPr>
        <w:t xml:space="preserve">, </w:t>
      </w:r>
      <w:r w:rsidRPr="00F14A92">
        <w:rPr>
          <w:rFonts w:ascii="Arial" w:hAnsi="Arial" w:cs="Arial"/>
        </w:rPr>
        <w:t>ai sensi dell’art</w:t>
      </w:r>
      <w:r>
        <w:rPr>
          <w:rFonts w:ascii="Arial" w:hAnsi="Arial" w:cs="Arial"/>
        </w:rPr>
        <w:t>icolo</w:t>
      </w:r>
      <w:r w:rsidRPr="00F14A92">
        <w:rPr>
          <w:rFonts w:ascii="Arial" w:hAnsi="Arial" w:cs="Arial"/>
        </w:rPr>
        <w:t xml:space="preserve"> 15 del </w:t>
      </w:r>
      <w:r>
        <w:rPr>
          <w:rFonts w:ascii="Arial" w:hAnsi="Arial" w:cs="Arial"/>
        </w:rPr>
        <w:t xml:space="preserve">d.lgs. </w:t>
      </w:r>
      <w:r w:rsidRPr="00F14A92">
        <w:rPr>
          <w:rFonts w:ascii="Arial" w:hAnsi="Arial" w:cs="Arial"/>
        </w:rPr>
        <w:t>36/2023</w:t>
      </w:r>
      <w:r>
        <w:rPr>
          <w:rFonts w:ascii="Arial" w:hAnsi="Arial" w:cs="Arial"/>
        </w:rPr>
        <w:t xml:space="preserve">, </w:t>
      </w:r>
      <w:r w:rsidRPr="00F14A92">
        <w:rPr>
          <w:rFonts w:ascii="Arial" w:hAnsi="Arial" w:cs="Arial"/>
        </w:rPr>
        <w:t xml:space="preserve">che il Responsabile Unico del Progetto è </w:t>
      </w:r>
      <w:r>
        <w:rPr>
          <w:rFonts w:ascii="Arial" w:hAnsi="Arial" w:cs="Arial"/>
        </w:rPr>
        <w:t>il sig. ________________________________.</w:t>
      </w:r>
    </w:p>
    <w:sectPr w:rsidR="00CE5B36" w:rsidRPr="00D963CF" w:rsidSect="00170D04">
      <w:footerReference w:type="default" r:id="rId7"/>
      <w:pgSz w:w="11906" w:h="16838"/>
      <w:pgMar w:top="1417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67BB1" w14:textId="77777777" w:rsidR="00224DA2" w:rsidRDefault="00224DA2" w:rsidP="00E21509">
      <w:pPr>
        <w:spacing w:after="0" w:line="240" w:lineRule="auto"/>
      </w:pPr>
      <w:r>
        <w:separator/>
      </w:r>
    </w:p>
  </w:endnote>
  <w:endnote w:type="continuationSeparator" w:id="0">
    <w:p w14:paraId="157E199A" w14:textId="77777777" w:rsidR="00224DA2" w:rsidRDefault="00224DA2" w:rsidP="00E2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D743" w14:textId="313D6154" w:rsidR="00E21509" w:rsidRDefault="00E21509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CBA74A" wp14:editId="5E3543A2">
          <wp:simplePos x="0" y="0"/>
          <wp:positionH relativeFrom="margin">
            <wp:align>center</wp:align>
          </wp:positionH>
          <wp:positionV relativeFrom="paragraph">
            <wp:posOffset>110395</wp:posOffset>
          </wp:positionV>
          <wp:extent cx="350550" cy="320068"/>
          <wp:effectExtent l="0" t="0" r="0" b="3810"/>
          <wp:wrapTight wrapText="bothSides">
            <wp:wrapPolygon edited="0">
              <wp:start x="0" y="0"/>
              <wp:lineTo x="0" y="20571"/>
              <wp:lineTo x="19957" y="20571"/>
              <wp:lineTo x="19957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50" cy="320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6374A43" wp14:editId="3AEDF881">
          <wp:simplePos x="0" y="0"/>
          <wp:positionH relativeFrom="margin">
            <wp:align>center</wp:align>
          </wp:positionH>
          <wp:positionV relativeFrom="paragraph">
            <wp:posOffset>-64830</wp:posOffset>
          </wp:positionV>
          <wp:extent cx="594412" cy="175275"/>
          <wp:effectExtent l="0" t="0" r="0" b="0"/>
          <wp:wrapTight wrapText="bothSides">
            <wp:wrapPolygon edited="0">
              <wp:start x="0" y="0"/>
              <wp:lineTo x="0" y="18783"/>
              <wp:lineTo x="20769" y="18783"/>
              <wp:lineTo x="20769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12" cy="17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2C620" w14:textId="77777777" w:rsidR="00224DA2" w:rsidRDefault="00224DA2" w:rsidP="00E21509">
      <w:pPr>
        <w:spacing w:after="0" w:line="240" w:lineRule="auto"/>
      </w:pPr>
      <w:r>
        <w:separator/>
      </w:r>
    </w:p>
  </w:footnote>
  <w:footnote w:type="continuationSeparator" w:id="0">
    <w:p w14:paraId="1A1D3106" w14:textId="77777777" w:rsidR="00224DA2" w:rsidRDefault="00224DA2" w:rsidP="00E21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0C8"/>
    <w:multiLevelType w:val="hybridMultilevel"/>
    <w:tmpl w:val="435C72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26B61"/>
    <w:multiLevelType w:val="hybridMultilevel"/>
    <w:tmpl w:val="658AE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D118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D04FA"/>
    <w:multiLevelType w:val="hybridMultilevel"/>
    <w:tmpl w:val="99F285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F66AA"/>
    <w:multiLevelType w:val="hybridMultilevel"/>
    <w:tmpl w:val="B8181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E0C97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7F4A87"/>
    <w:multiLevelType w:val="hybridMultilevel"/>
    <w:tmpl w:val="E8549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B14EA"/>
    <w:multiLevelType w:val="hybridMultilevel"/>
    <w:tmpl w:val="0D56F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F515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5D35"/>
    <w:multiLevelType w:val="hybridMultilevel"/>
    <w:tmpl w:val="FFFFFFFF"/>
    <w:lvl w:ilvl="0" w:tplc="794264D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6E3FF3"/>
    <w:multiLevelType w:val="hybridMultilevel"/>
    <w:tmpl w:val="334C4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A552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D47F3"/>
    <w:multiLevelType w:val="hybridMultilevel"/>
    <w:tmpl w:val="C5002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E7D69"/>
    <w:multiLevelType w:val="hybridMultilevel"/>
    <w:tmpl w:val="06507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D4D85"/>
    <w:multiLevelType w:val="hybridMultilevel"/>
    <w:tmpl w:val="5BAC5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54B7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A48FE"/>
    <w:multiLevelType w:val="hybridMultilevel"/>
    <w:tmpl w:val="E77E9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654708">
    <w:abstractNumId w:val="2"/>
  </w:num>
  <w:num w:numId="2" w16cid:durableId="1660421819">
    <w:abstractNumId w:val="11"/>
  </w:num>
  <w:num w:numId="3" w16cid:durableId="1803692234">
    <w:abstractNumId w:val="15"/>
  </w:num>
  <w:num w:numId="4" w16cid:durableId="217590648">
    <w:abstractNumId w:val="8"/>
  </w:num>
  <w:num w:numId="5" w16cid:durableId="1166480844">
    <w:abstractNumId w:val="9"/>
  </w:num>
  <w:num w:numId="6" w16cid:durableId="1867711590">
    <w:abstractNumId w:val="5"/>
  </w:num>
  <w:num w:numId="7" w16cid:durableId="802119598">
    <w:abstractNumId w:val="13"/>
  </w:num>
  <w:num w:numId="8" w16cid:durableId="1705013375">
    <w:abstractNumId w:val="1"/>
  </w:num>
  <w:num w:numId="9" w16cid:durableId="265190289">
    <w:abstractNumId w:val="6"/>
  </w:num>
  <w:num w:numId="10" w16cid:durableId="602763413">
    <w:abstractNumId w:val="10"/>
  </w:num>
  <w:num w:numId="11" w16cid:durableId="893345772">
    <w:abstractNumId w:val="0"/>
  </w:num>
  <w:num w:numId="12" w16cid:durableId="822284247">
    <w:abstractNumId w:val="14"/>
  </w:num>
  <w:num w:numId="13" w16cid:durableId="283273184">
    <w:abstractNumId w:val="12"/>
  </w:num>
  <w:num w:numId="14" w16cid:durableId="889077486">
    <w:abstractNumId w:val="16"/>
  </w:num>
  <w:num w:numId="15" w16cid:durableId="326369928">
    <w:abstractNumId w:val="3"/>
  </w:num>
  <w:num w:numId="16" w16cid:durableId="1661883528">
    <w:abstractNumId w:val="4"/>
  </w:num>
  <w:num w:numId="17" w16cid:durableId="1976527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36"/>
    <w:rsid w:val="00042745"/>
    <w:rsid w:val="000C1AAF"/>
    <w:rsid w:val="000E6E04"/>
    <w:rsid w:val="00157E40"/>
    <w:rsid w:val="00170D04"/>
    <w:rsid w:val="00177954"/>
    <w:rsid w:val="001A68E5"/>
    <w:rsid w:val="001E21B2"/>
    <w:rsid w:val="001E5962"/>
    <w:rsid w:val="00207A91"/>
    <w:rsid w:val="00224DA2"/>
    <w:rsid w:val="00247A12"/>
    <w:rsid w:val="002B34A3"/>
    <w:rsid w:val="002F37FC"/>
    <w:rsid w:val="003252FD"/>
    <w:rsid w:val="00384193"/>
    <w:rsid w:val="00441627"/>
    <w:rsid w:val="00481FD0"/>
    <w:rsid w:val="0049148F"/>
    <w:rsid w:val="00572B01"/>
    <w:rsid w:val="006323C2"/>
    <w:rsid w:val="0067458D"/>
    <w:rsid w:val="0069712A"/>
    <w:rsid w:val="00775989"/>
    <w:rsid w:val="007A24FC"/>
    <w:rsid w:val="007C3E00"/>
    <w:rsid w:val="007D0A27"/>
    <w:rsid w:val="00947C4E"/>
    <w:rsid w:val="009F0169"/>
    <w:rsid w:val="00A0275E"/>
    <w:rsid w:val="00A8786E"/>
    <w:rsid w:val="00A878E0"/>
    <w:rsid w:val="00A971AC"/>
    <w:rsid w:val="00B22397"/>
    <w:rsid w:val="00B62027"/>
    <w:rsid w:val="00B62784"/>
    <w:rsid w:val="00C44858"/>
    <w:rsid w:val="00C53662"/>
    <w:rsid w:val="00CE5B36"/>
    <w:rsid w:val="00D32E99"/>
    <w:rsid w:val="00D73EE0"/>
    <w:rsid w:val="00D86433"/>
    <w:rsid w:val="00D963CF"/>
    <w:rsid w:val="00E0207F"/>
    <w:rsid w:val="00E21509"/>
    <w:rsid w:val="00EB6ED7"/>
    <w:rsid w:val="00EF6A22"/>
    <w:rsid w:val="00FD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ACF08"/>
  <w15:chartTrackingRefBased/>
  <w15:docId w15:val="{FF26F695-B33D-47D4-BAE2-6C93757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21B2"/>
    <w:pPr>
      <w:ind w:left="720"/>
      <w:contextualSpacing/>
    </w:pPr>
  </w:style>
  <w:style w:type="table" w:styleId="Grigliatabella">
    <w:name w:val="Table Grid"/>
    <w:basedOn w:val="Tabellanormale"/>
    <w:uiPriority w:val="39"/>
    <w:rsid w:val="00042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215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509"/>
  </w:style>
  <w:style w:type="paragraph" w:styleId="Pidipagina">
    <w:name w:val="footer"/>
    <w:basedOn w:val="Normale"/>
    <w:link w:val="PidipaginaCarattere"/>
    <w:uiPriority w:val="99"/>
    <w:unhideWhenUsed/>
    <w:rsid w:val="00E215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950</Words>
  <Characters>5742</Characters>
  <Application>Microsoft Office Word</Application>
  <DocSecurity>0</DocSecurity>
  <Lines>147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Federico Ravelli</cp:lastModifiedBy>
  <cp:revision>22</cp:revision>
  <dcterms:created xsi:type="dcterms:W3CDTF">2022-11-09T12:55:00Z</dcterms:created>
  <dcterms:modified xsi:type="dcterms:W3CDTF">2023-07-12T14:42:00Z</dcterms:modified>
  <cp:category/>
</cp:coreProperties>
</file>